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4B73" w14:textId="77777777" w:rsidR="006505EA" w:rsidRPr="00137FE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CE3095" w:rsidRPr="00137FEC">
        <w:rPr>
          <w:rFonts w:ascii="Times New Roman" w:hAnsi="Times New Roman"/>
          <w:b/>
          <w:sz w:val="24"/>
        </w:rPr>
        <w:t>1</w:t>
      </w:r>
      <w:r w:rsidR="00E31B22">
        <w:rPr>
          <w:rFonts w:ascii="Times New Roman" w:hAnsi="Times New Roman"/>
          <w:b/>
          <w:sz w:val="24"/>
        </w:rPr>
        <w:t>2</w:t>
      </w:r>
    </w:p>
    <w:p w14:paraId="10E36E3F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000916D8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77BE1988" w14:textId="77777777"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14:paraId="267D8961" w14:textId="77777777" w:rsidTr="00842FD0">
        <w:tc>
          <w:tcPr>
            <w:tcW w:w="1289" w:type="pct"/>
          </w:tcPr>
          <w:p w14:paraId="52E67808" w14:textId="77777777" w:rsidR="00171033" w:rsidRPr="0083078A" w:rsidRDefault="00E10666" w:rsidP="003C72A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февраля 2025 года</w:t>
            </w:r>
          </w:p>
        </w:tc>
        <w:tc>
          <w:tcPr>
            <w:tcW w:w="1711" w:type="pct"/>
          </w:tcPr>
          <w:p w14:paraId="6E97BBAC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14:paraId="4E079D7C" w14:textId="77777777"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14:paraId="15317C62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14:paraId="6774548B" w14:textId="77777777" w:rsidTr="00E8518C">
        <w:tc>
          <w:tcPr>
            <w:tcW w:w="1289" w:type="pct"/>
          </w:tcPr>
          <w:p w14:paraId="390C168B" w14:textId="77777777"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14:paraId="1FC9B734" w14:textId="77777777" w:rsidR="003E127D" w:rsidRPr="00284EEF" w:rsidRDefault="003C72AE" w:rsidP="00E31B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F23C80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 w:rsidR="009C7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14:paraId="1885FE2A" w14:textId="77777777"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14:paraId="69F9930A" w14:textId="77777777" w:rsidTr="00842FD0">
        <w:tc>
          <w:tcPr>
            <w:tcW w:w="1289" w:type="pct"/>
          </w:tcPr>
          <w:p w14:paraId="74DC36AE" w14:textId="77777777"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14:paraId="3F2A976A" w14:textId="77777777" w:rsidR="003E127D" w:rsidRPr="00A23FDA" w:rsidRDefault="003C72AE" w:rsidP="00E31B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3E127D" w:rsidRPr="00A23FDA">
              <w:rPr>
                <w:rFonts w:ascii="Times New Roman" w:hAnsi="Times New Roman"/>
                <w:sz w:val="24"/>
              </w:rPr>
              <w:t>:</w:t>
            </w:r>
            <w:r w:rsidR="00A23FDA" w:rsidRPr="00A23FDA">
              <w:rPr>
                <w:rFonts w:ascii="Times New Roman" w:hAnsi="Times New Roman"/>
                <w:sz w:val="24"/>
              </w:rPr>
              <w:t>2</w:t>
            </w:r>
            <w:r w:rsidR="000D52ED" w:rsidRPr="00A23FD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14:paraId="5FFF8E0E" w14:textId="77777777"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14:paraId="56160600" w14:textId="77777777" w:rsidTr="00842FD0">
        <w:tc>
          <w:tcPr>
            <w:tcW w:w="1289" w:type="pct"/>
          </w:tcPr>
          <w:p w14:paraId="268ACC50" w14:textId="77777777"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14:paraId="35CCDF32" w14:textId="77777777"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14:paraId="0F9B5B9B" w14:textId="77777777"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F10CC9" w14:textId="77777777"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2B844C3E" w14:textId="77777777" w:rsidR="003E127D" w:rsidRPr="008A41A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8A41AD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14:paraId="0D6DBC78" w14:textId="77777777" w:rsidR="00A23FDA" w:rsidRPr="008A41AD" w:rsidRDefault="00A23FDA" w:rsidP="00A23FDA">
      <w:pPr>
        <w:ind w:firstLine="709"/>
        <w:jc w:val="both"/>
        <w:rPr>
          <w:rFonts w:ascii="Times New Roman" w:hAnsi="Times New Roman"/>
          <w:sz w:val="24"/>
        </w:rPr>
      </w:pPr>
      <w:r w:rsidRPr="008A41AD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14:paraId="45E4082F" w14:textId="77777777" w:rsidR="003E127D" w:rsidRPr="008A41A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8A41AD">
        <w:rPr>
          <w:rFonts w:ascii="Times New Roman" w:hAnsi="Times New Roman"/>
          <w:sz w:val="24"/>
        </w:rPr>
        <w:t>Каратеев Д.С. (ген. директор ООО «КАДЭС»).</w:t>
      </w:r>
    </w:p>
    <w:p w14:paraId="581ABC94" w14:textId="77777777" w:rsidR="003C72AE" w:rsidRPr="008A41AD" w:rsidRDefault="003C72AE" w:rsidP="003C72AE">
      <w:pPr>
        <w:ind w:firstLine="709"/>
        <w:jc w:val="both"/>
        <w:rPr>
          <w:rFonts w:ascii="Times New Roman" w:hAnsi="Times New Roman"/>
          <w:sz w:val="24"/>
        </w:rPr>
      </w:pPr>
      <w:r w:rsidRPr="008A41AD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</w:p>
    <w:p w14:paraId="14C15AE0" w14:textId="77777777" w:rsidR="009C7D11" w:rsidRPr="008A41AD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8A41AD">
        <w:rPr>
          <w:rFonts w:ascii="Times New Roman" w:hAnsi="Times New Roman"/>
          <w:sz w:val="24"/>
        </w:rPr>
        <w:t>Плотников А.П. (директор ООО «СМУ - 17»).</w:t>
      </w:r>
    </w:p>
    <w:p w14:paraId="58C8066F" w14:textId="77777777" w:rsidR="009C7D11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8A41AD">
        <w:rPr>
          <w:rFonts w:ascii="Times New Roman" w:hAnsi="Times New Roman"/>
          <w:sz w:val="24"/>
        </w:rPr>
        <w:t>Шиляков</w:t>
      </w:r>
      <w:proofErr w:type="spellEnd"/>
      <w:r w:rsidRPr="008A41AD">
        <w:rPr>
          <w:rFonts w:ascii="Times New Roman" w:hAnsi="Times New Roman"/>
          <w:sz w:val="24"/>
        </w:rPr>
        <w:t xml:space="preserve"> Ю.Н. (директор ООО «Технология»).</w:t>
      </w:r>
    </w:p>
    <w:p w14:paraId="0CABBFF9" w14:textId="77777777"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33F0594C" w14:textId="77777777"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14:paraId="269E8809" w14:textId="77777777"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AD5896D" w14:textId="77777777"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Присутствовали:</w:t>
      </w:r>
    </w:p>
    <w:p w14:paraId="5D05F15D" w14:textId="77777777"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616107">
        <w:rPr>
          <w:rFonts w:ascii="Times New Roman" w:hAnsi="Times New Roman"/>
          <w:sz w:val="24"/>
        </w:rPr>
        <w:t>Умеренкова</w:t>
      </w:r>
      <w:proofErr w:type="spellEnd"/>
      <w:r w:rsidRPr="00616107">
        <w:rPr>
          <w:rFonts w:ascii="Times New Roman" w:hAnsi="Times New Roman"/>
          <w:sz w:val="24"/>
        </w:rPr>
        <w:t xml:space="preserve"> И.Н.</w:t>
      </w:r>
    </w:p>
    <w:p w14:paraId="480963A9" w14:textId="77777777"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B41334C" w14:textId="77777777"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14:paraId="7F59A978" w14:textId="77777777"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DC77002" w14:textId="77777777"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5720C9AD" w14:textId="77777777" w:rsid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14:paraId="13352596" w14:textId="44250554" w:rsidR="002F5AE5" w:rsidRPr="002F5AE5" w:rsidRDefault="006A4E7B" w:rsidP="002F5AE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О делегировании представителя Ассоциации на 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которое состоится 2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6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февраля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202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5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года конференц-зал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Ассоциации «Национальное объединение строителей» (г. Москва, Проспект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2F5AE5"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>Мира, д. 6)</w:t>
      </w:r>
      <w:r w:rsid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</w:p>
    <w:p w14:paraId="36FCB747" w14:textId="78EFA2DC" w:rsidR="006A4E7B" w:rsidRPr="007B56A3" w:rsidRDefault="006A4E7B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1FE5E098" w14:textId="77777777"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0E5EC87" w14:textId="77777777"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</w:t>
      </w:r>
      <w:r w:rsidRPr="003C72AE">
        <w:rPr>
          <w:rFonts w:ascii="Times New Roman" w:hAnsi="Times New Roman"/>
          <w:sz w:val="24"/>
        </w:rPr>
        <w:t>слушали Д.С. Каратеева, который</w:t>
      </w:r>
      <w:r w:rsidRPr="007B56A3">
        <w:rPr>
          <w:rFonts w:ascii="Times New Roman" w:hAnsi="Times New Roman"/>
          <w:sz w:val="24"/>
        </w:rPr>
        <w:t xml:space="preserve">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14:paraId="1FAFD18F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7071E9C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14:paraId="272E2156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2FC1B1D7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14:paraId="34D05787" w14:textId="77777777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</w:t>
      </w:r>
      <w:r w:rsidRPr="003C72AE">
        <w:rPr>
          <w:rFonts w:ascii="Times New Roman" w:eastAsia="Arial" w:hAnsi="Times New Roman"/>
          <w:sz w:val="24"/>
        </w:rPr>
        <w:t xml:space="preserve">- </w:t>
      </w:r>
      <w:r w:rsidR="00A23FDA" w:rsidRPr="003C72AE">
        <w:rPr>
          <w:rFonts w:ascii="Times New Roman" w:eastAsia="Arial" w:hAnsi="Times New Roman"/>
          <w:sz w:val="24"/>
        </w:rPr>
        <w:t>6 (шесть</w:t>
      </w:r>
      <w:r w:rsidRPr="003C72AE">
        <w:rPr>
          <w:rFonts w:ascii="Times New Roman" w:eastAsia="Arial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14:paraId="37BAA864" w14:textId="77777777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14:paraId="0EDACFB6" w14:textId="77777777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14:paraId="7B5F2240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14:paraId="0BB1E6BE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42EDB34E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14:paraId="34049E97" w14:textId="77777777"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044C5DF" w14:textId="77777777" w:rsidR="00566622" w:rsidRPr="00566622" w:rsidRDefault="007B56A3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Рухадзе Г.Т.  который сообщил </w:t>
      </w:r>
      <w:r w:rsidR="00566622" w:rsidRPr="00566622">
        <w:rPr>
          <w:rFonts w:ascii="Times New Roman" w:hAnsi="Times New Roman"/>
          <w:sz w:val="24"/>
        </w:rPr>
        <w:t xml:space="preserve">присутствующим о поступивших заявлениях о приеме в число членов Ассоциации от </w:t>
      </w:r>
      <w:r w:rsidR="00566622" w:rsidRPr="00566622">
        <w:rPr>
          <w:rFonts w:ascii="Times New Roman" w:hAnsi="Times New Roman"/>
          <w:sz w:val="24"/>
        </w:rPr>
        <w:lastRenderedPageBreak/>
        <w:t>следующих кандидатов:</w:t>
      </w:r>
    </w:p>
    <w:p w14:paraId="5967CCA2" w14:textId="77777777"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E224DC5" w14:textId="77777777" w:rsidR="00566622" w:rsidRPr="00665BDF" w:rsidRDefault="00566622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2.</w:t>
      </w:r>
      <w:r w:rsidR="007D7552" w:rsidRPr="00665BDF">
        <w:rPr>
          <w:rFonts w:ascii="Times New Roman" w:hAnsi="Times New Roman"/>
          <w:b/>
          <w:sz w:val="24"/>
        </w:rPr>
        <w:t>1</w:t>
      </w:r>
      <w:r w:rsidRPr="00665BDF">
        <w:rPr>
          <w:rFonts w:ascii="Times New Roman" w:hAnsi="Times New Roman"/>
          <w:b/>
          <w:sz w:val="24"/>
        </w:rPr>
        <w:t>. Общество с ограниченной ответственностью «</w:t>
      </w:r>
      <w:proofErr w:type="spellStart"/>
      <w:r w:rsidR="00DC1017">
        <w:rPr>
          <w:rFonts w:ascii="Times New Roman" w:hAnsi="Times New Roman"/>
          <w:b/>
          <w:sz w:val="24"/>
        </w:rPr>
        <w:t>СтройБор</w:t>
      </w:r>
      <w:proofErr w:type="spellEnd"/>
      <w:r w:rsidRPr="00665BDF">
        <w:rPr>
          <w:rFonts w:ascii="Times New Roman" w:hAnsi="Times New Roman"/>
          <w:b/>
          <w:sz w:val="24"/>
        </w:rPr>
        <w:t xml:space="preserve">» (ИНН </w:t>
      </w:r>
      <w:r w:rsidR="00DC1017" w:rsidRPr="00DC1017">
        <w:rPr>
          <w:rFonts w:ascii="Times New Roman" w:hAnsi="Times New Roman"/>
          <w:b/>
          <w:sz w:val="24"/>
        </w:rPr>
        <w:t>4633016171</w:t>
      </w:r>
      <w:r w:rsidRPr="00665BDF">
        <w:rPr>
          <w:rFonts w:ascii="Times New Roman" w:hAnsi="Times New Roman"/>
          <w:b/>
          <w:sz w:val="24"/>
        </w:rPr>
        <w:t xml:space="preserve"> ОГРН </w:t>
      </w:r>
      <w:r w:rsidR="00DC1017" w:rsidRPr="00DC1017">
        <w:rPr>
          <w:rFonts w:ascii="Times New Roman" w:hAnsi="Times New Roman"/>
          <w:b/>
          <w:sz w:val="24"/>
        </w:rPr>
        <w:t>1044677008738</w:t>
      </w:r>
      <w:r w:rsidRPr="00665BDF">
        <w:rPr>
          <w:rFonts w:ascii="Times New Roman" w:hAnsi="Times New Roman"/>
          <w:b/>
          <w:sz w:val="24"/>
        </w:rPr>
        <w:t>)</w:t>
      </w:r>
      <w:r w:rsidRPr="00665BDF">
        <w:rPr>
          <w:rFonts w:ascii="Times New Roman" w:hAnsi="Times New Roman"/>
          <w:sz w:val="24"/>
        </w:rPr>
        <w:t>.</w:t>
      </w:r>
    </w:p>
    <w:p w14:paraId="050E867E" w14:textId="77777777" w:rsidR="00566622" w:rsidRPr="00665BDF" w:rsidRDefault="00116FBC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</w:t>
      </w:r>
      <w:r w:rsidR="00DC1017">
        <w:rPr>
          <w:rFonts w:ascii="Times New Roman" w:hAnsi="Times New Roman"/>
          <w:sz w:val="24"/>
        </w:rPr>
        <w:t>,</w:t>
      </w:r>
      <w:r w:rsidRPr="00665BDF">
        <w:rPr>
          <w:rFonts w:ascii="Times New Roman" w:hAnsi="Times New Roman"/>
          <w:sz w:val="24"/>
        </w:rPr>
        <w:t xml:space="preserve"> объекты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566622" w:rsidRPr="00665BDF">
        <w:rPr>
          <w:rFonts w:ascii="Times New Roman" w:hAnsi="Times New Roman"/>
          <w:sz w:val="24"/>
        </w:rPr>
        <w:t>.</w:t>
      </w:r>
    </w:p>
    <w:p w14:paraId="194A3012" w14:textId="77777777" w:rsidR="00566622" w:rsidRPr="00665BDF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4E22E107" w14:textId="77777777" w:rsidR="00566622" w:rsidRPr="00665BDF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На голосование ставится вопрос:</w:t>
      </w:r>
      <w:r w:rsidRPr="00665BDF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proofErr w:type="spellStart"/>
      <w:r w:rsidR="002B16F6" w:rsidRPr="002B16F6">
        <w:rPr>
          <w:rFonts w:ascii="Times New Roman" w:hAnsi="Times New Roman"/>
          <w:sz w:val="24"/>
        </w:rPr>
        <w:t>СтройБор</w:t>
      </w:r>
      <w:proofErr w:type="spellEnd"/>
      <w:r w:rsidR="002B16F6" w:rsidRPr="002B16F6">
        <w:rPr>
          <w:rFonts w:ascii="Times New Roman" w:hAnsi="Times New Roman"/>
          <w:sz w:val="24"/>
        </w:rPr>
        <w:t>» (ИНН 4633016171 ОГРН 1044677008738</w:t>
      </w:r>
      <w:r w:rsidRPr="00665BDF">
        <w:rPr>
          <w:rFonts w:ascii="Times New Roman" w:hAnsi="Times New Roman"/>
          <w:sz w:val="24"/>
        </w:rPr>
        <w:t>).</w:t>
      </w:r>
    </w:p>
    <w:p w14:paraId="2B1FB61E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7A9A57F0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 xml:space="preserve">Установить в соответствии с заявлением: </w:t>
      </w:r>
      <w:r>
        <w:rPr>
          <w:rFonts w:ascii="Times New Roman" w:hAnsi="Times New Roman"/>
          <w:sz w:val="24"/>
        </w:rPr>
        <w:t>1</w:t>
      </w:r>
      <w:r w:rsidRPr="002B16F6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вреда.</w:t>
      </w:r>
    </w:p>
    <w:p w14:paraId="0E2C977D" w14:textId="77777777" w:rsidR="00566622" w:rsidRPr="007B56A3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66622" w:rsidRPr="00665BDF">
        <w:rPr>
          <w:rFonts w:ascii="Times New Roman" w:hAnsi="Times New Roman"/>
          <w:sz w:val="24"/>
        </w:rPr>
        <w:t>».</w:t>
      </w:r>
      <w:r w:rsidR="00566622" w:rsidRPr="007B56A3">
        <w:rPr>
          <w:rFonts w:ascii="Times New Roman" w:hAnsi="Times New Roman"/>
          <w:sz w:val="24"/>
        </w:rPr>
        <w:t xml:space="preserve"> </w:t>
      </w:r>
    </w:p>
    <w:p w14:paraId="5FBC4F47" w14:textId="77777777"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563A51D3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14:paraId="1661EF3C" w14:textId="77777777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3C72AE">
        <w:rPr>
          <w:rFonts w:ascii="Times New Roman" w:hAnsi="Times New Roman"/>
          <w:sz w:val="24"/>
        </w:rPr>
        <w:t xml:space="preserve">«За» - </w:t>
      </w:r>
      <w:r w:rsidR="00A23FDA" w:rsidRPr="003C72AE">
        <w:rPr>
          <w:rFonts w:ascii="Times New Roman" w:eastAsia="Arial" w:hAnsi="Times New Roman"/>
          <w:sz w:val="24"/>
        </w:rPr>
        <w:t>6 (шесть</w:t>
      </w:r>
      <w:r w:rsidRPr="003C72AE">
        <w:rPr>
          <w:rFonts w:ascii="Times New Roman" w:hAnsi="Times New Roman"/>
          <w:sz w:val="24"/>
        </w:rPr>
        <w:t>) голосов</w:t>
      </w:r>
      <w:r w:rsidRPr="003C72AE">
        <w:rPr>
          <w:rFonts w:ascii="Times New Roman" w:eastAsia="Arial" w:hAnsi="Times New Roman"/>
          <w:sz w:val="24"/>
        </w:rPr>
        <w:t>.</w:t>
      </w:r>
    </w:p>
    <w:p w14:paraId="462393A2" w14:textId="77777777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14:paraId="5DE38897" w14:textId="77777777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14:paraId="7CFBE16B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14:paraId="6603BA88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817EC91" w14:textId="77777777" w:rsidR="002B16F6" w:rsidRPr="002B16F6" w:rsidRDefault="00566622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2B16F6" w:rsidRPr="002B16F6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</w:t>
      </w:r>
      <w:proofErr w:type="spellStart"/>
      <w:r w:rsidR="002B16F6" w:rsidRPr="002B16F6">
        <w:rPr>
          <w:rFonts w:ascii="Times New Roman" w:hAnsi="Times New Roman"/>
          <w:b/>
          <w:sz w:val="24"/>
        </w:rPr>
        <w:t>СтройБор</w:t>
      </w:r>
      <w:proofErr w:type="spellEnd"/>
      <w:r w:rsidR="002B16F6" w:rsidRPr="002B16F6">
        <w:rPr>
          <w:rFonts w:ascii="Times New Roman" w:hAnsi="Times New Roman"/>
          <w:b/>
          <w:sz w:val="24"/>
        </w:rPr>
        <w:t>» (ИНН 4633016171 ОГРН 1044677008738).</w:t>
      </w:r>
    </w:p>
    <w:p w14:paraId="08DB4581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B16F6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F061CA2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B16F6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08856A97" w14:textId="77777777" w:rsidR="00566622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B16F6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66622" w:rsidRPr="007B56A3">
        <w:rPr>
          <w:rFonts w:ascii="Times New Roman" w:hAnsi="Times New Roman"/>
          <w:b/>
          <w:sz w:val="24"/>
        </w:rPr>
        <w:t xml:space="preserve">». </w:t>
      </w:r>
    </w:p>
    <w:p w14:paraId="0156E060" w14:textId="77777777" w:rsidR="007D7552" w:rsidRPr="007B56A3" w:rsidRDefault="007D7552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CEA7B38" w14:textId="77777777" w:rsidR="007D7552" w:rsidRPr="00F139EC" w:rsidRDefault="007D7552" w:rsidP="007D755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 xml:space="preserve">2.2. </w:t>
      </w:r>
      <w:r w:rsidR="002B16F6" w:rsidRPr="00665BDF">
        <w:rPr>
          <w:rFonts w:ascii="Times New Roman" w:hAnsi="Times New Roman"/>
          <w:b/>
          <w:sz w:val="24"/>
        </w:rPr>
        <w:t>Общество с ограниченной ответственностью «</w:t>
      </w:r>
      <w:r w:rsidR="002B16F6">
        <w:rPr>
          <w:rFonts w:ascii="Times New Roman" w:hAnsi="Times New Roman"/>
          <w:b/>
          <w:sz w:val="24"/>
        </w:rPr>
        <w:t>Юриком</w:t>
      </w:r>
      <w:r w:rsidR="002B16F6" w:rsidRPr="00665BDF">
        <w:rPr>
          <w:rFonts w:ascii="Times New Roman" w:hAnsi="Times New Roman"/>
          <w:b/>
          <w:sz w:val="24"/>
        </w:rPr>
        <w:t xml:space="preserve">» (ИНН </w:t>
      </w:r>
      <w:r w:rsidR="002B16F6" w:rsidRPr="002B16F6">
        <w:rPr>
          <w:rFonts w:ascii="Times New Roman" w:hAnsi="Times New Roman"/>
          <w:b/>
          <w:sz w:val="24"/>
        </w:rPr>
        <w:t>4600000056</w:t>
      </w:r>
      <w:r w:rsidR="002B16F6" w:rsidRPr="00665BDF">
        <w:rPr>
          <w:rFonts w:ascii="Times New Roman" w:hAnsi="Times New Roman"/>
          <w:b/>
          <w:sz w:val="24"/>
        </w:rPr>
        <w:t xml:space="preserve"> ОГРН </w:t>
      </w:r>
      <w:r w:rsidR="002B16F6" w:rsidRPr="002B16F6">
        <w:rPr>
          <w:rFonts w:ascii="Times New Roman" w:hAnsi="Times New Roman"/>
          <w:b/>
          <w:sz w:val="24"/>
        </w:rPr>
        <w:t>1224600008203</w:t>
      </w:r>
      <w:r w:rsidRPr="00F139EC">
        <w:rPr>
          <w:rFonts w:ascii="Times New Roman" w:hAnsi="Times New Roman"/>
          <w:b/>
          <w:sz w:val="24"/>
        </w:rPr>
        <w:t>)</w:t>
      </w:r>
      <w:r w:rsidRPr="00F139EC">
        <w:rPr>
          <w:rFonts w:ascii="Times New Roman" w:hAnsi="Times New Roman"/>
          <w:sz w:val="24"/>
        </w:rPr>
        <w:t>.</w:t>
      </w:r>
    </w:p>
    <w:p w14:paraId="4A8603F6" w14:textId="77777777"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1252DA0C" w14:textId="77777777"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0F83C47F" w14:textId="77777777" w:rsidR="002B16F6" w:rsidRPr="00665BDF" w:rsidRDefault="00665BDF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>На голосование ставится вопрос:</w:t>
      </w:r>
      <w:r w:rsidRPr="00F139EC">
        <w:rPr>
          <w:rFonts w:ascii="Times New Roman" w:hAnsi="Times New Roman"/>
          <w:sz w:val="24"/>
        </w:rPr>
        <w:t xml:space="preserve"> «</w:t>
      </w:r>
      <w:r w:rsidR="002B16F6" w:rsidRPr="00665BDF">
        <w:rPr>
          <w:rFonts w:ascii="Times New Roman" w:hAnsi="Times New Roman"/>
          <w:sz w:val="24"/>
        </w:rPr>
        <w:t>Принять в члены Ассоциации Общество с ограниченной ответственностью «</w:t>
      </w:r>
      <w:r w:rsidR="002B16F6" w:rsidRPr="002B16F6">
        <w:rPr>
          <w:rFonts w:ascii="Times New Roman" w:hAnsi="Times New Roman"/>
          <w:sz w:val="24"/>
        </w:rPr>
        <w:t>Юриком» (ИНН 4600000056 ОГРН 1224600008203</w:t>
      </w:r>
      <w:r w:rsidR="002B16F6" w:rsidRPr="00665BDF">
        <w:rPr>
          <w:rFonts w:ascii="Times New Roman" w:hAnsi="Times New Roman"/>
          <w:sz w:val="24"/>
        </w:rPr>
        <w:t>).</w:t>
      </w:r>
    </w:p>
    <w:p w14:paraId="4D15F036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DAD2AAC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 xml:space="preserve">Установить в соответствии с заявлением: </w:t>
      </w:r>
      <w:r>
        <w:rPr>
          <w:rFonts w:ascii="Times New Roman" w:hAnsi="Times New Roman"/>
          <w:sz w:val="24"/>
        </w:rPr>
        <w:t>1</w:t>
      </w:r>
      <w:r w:rsidRPr="002B16F6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вреда.</w:t>
      </w:r>
    </w:p>
    <w:p w14:paraId="574AE744" w14:textId="77777777" w:rsidR="007D7552" w:rsidRPr="00F139EC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lastRenderedPageBreak/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665BDF" w:rsidRPr="00F139EC">
        <w:rPr>
          <w:rFonts w:ascii="Times New Roman" w:hAnsi="Times New Roman"/>
          <w:sz w:val="24"/>
        </w:rPr>
        <w:t xml:space="preserve">». </w:t>
      </w:r>
      <w:r w:rsidR="007D7552" w:rsidRPr="00F139EC">
        <w:rPr>
          <w:rFonts w:ascii="Times New Roman" w:hAnsi="Times New Roman"/>
          <w:sz w:val="24"/>
        </w:rPr>
        <w:t xml:space="preserve"> </w:t>
      </w:r>
    </w:p>
    <w:p w14:paraId="6F971349" w14:textId="77777777" w:rsidR="007D7552" w:rsidRPr="00F139EC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1CBD3D4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>ГОЛОСОВАЛИ:</w:t>
      </w:r>
    </w:p>
    <w:p w14:paraId="538A2CAE" w14:textId="77777777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8A41AD">
        <w:rPr>
          <w:rFonts w:ascii="Times New Roman" w:hAnsi="Times New Roman"/>
          <w:sz w:val="24"/>
        </w:rPr>
        <w:t xml:space="preserve">«За» - </w:t>
      </w:r>
      <w:r w:rsidR="00A23FDA" w:rsidRPr="008A41AD">
        <w:rPr>
          <w:rFonts w:ascii="Times New Roman" w:eastAsia="Arial" w:hAnsi="Times New Roman"/>
          <w:sz w:val="24"/>
        </w:rPr>
        <w:t>6 (шесть</w:t>
      </w:r>
      <w:r w:rsidRPr="00F139EC">
        <w:rPr>
          <w:rFonts w:ascii="Times New Roman" w:hAnsi="Times New Roman"/>
          <w:sz w:val="24"/>
        </w:rPr>
        <w:t>) голосов</w:t>
      </w:r>
      <w:r w:rsidRPr="00F139EC">
        <w:rPr>
          <w:rFonts w:ascii="Times New Roman" w:eastAsia="Arial" w:hAnsi="Times New Roman"/>
          <w:sz w:val="24"/>
        </w:rPr>
        <w:t>.</w:t>
      </w:r>
    </w:p>
    <w:p w14:paraId="76E0DFAE" w14:textId="77777777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«Против» - нет голосов.</w:t>
      </w:r>
    </w:p>
    <w:p w14:paraId="2BF21990" w14:textId="77777777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«Воздержались» - нет голосов.</w:t>
      </w:r>
    </w:p>
    <w:p w14:paraId="01CB6CD4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Принято единогласно.</w:t>
      </w:r>
    </w:p>
    <w:p w14:paraId="741AA760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D940E15" w14:textId="77777777" w:rsidR="002B16F6" w:rsidRPr="002B16F6" w:rsidRDefault="007D7552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sz w:val="24"/>
        </w:rPr>
        <w:t xml:space="preserve">Принятое решение: </w:t>
      </w:r>
      <w:r w:rsidRPr="00F139EC">
        <w:rPr>
          <w:rFonts w:ascii="Times New Roman" w:hAnsi="Times New Roman"/>
          <w:b/>
          <w:sz w:val="24"/>
        </w:rPr>
        <w:t>«</w:t>
      </w:r>
      <w:r w:rsidR="002B16F6" w:rsidRPr="002B16F6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«Юриком» (ИНН 4600000056 ОГРН 1224600008203).</w:t>
      </w:r>
    </w:p>
    <w:p w14:paraId="73ECFDF0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B16F6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65D6D6DF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B16F6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7DFE1E6C" w14:textId="77777777" w:rsidR="007D7552" w:rsidRPr="00F139EC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7D7552" w:rsidRPr="00F139EC">
        <w:rPr>
          <w:rFonts w:ascii="Times New Roman" w:hAnsi="Times New Roman"/>
          <w:b/>
          <w:sz w:val="24"/>
        </w:rPr>
        <w:t xml:space="preserve">». </w:t>
      </w:r>
    </w:p>
    <w:p w14:paraId="18E20747" w14:textId="77777777" w:rsidR="00C82250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4E6438B" w14:textId="7D7BDC41" w:rsid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2F5AE5">
        <w:rPr>
          <w:rFonts w:ascii="Times New Roman" w:hAnsi="Times New Roman"/>
          <w:b/>
          <w:sz w:val="24"/>
        </w:rPr>
        <w:t xml:space="preserve">По </w:t>
      </w:r>
      <w:r w:rsidR="002F714C">
        <w:rPr>
          <w:rFonts w:ascii="Times New Roman" w:hAnsi="Times New Roman"/>
          <w:b/>
          <w:sz w:val="24"/>
        </w:rPr>
        <w:t>третьему</w:t>
      </w:r>
      <w:r w:rsidRPr="002F5AE5">
        <w:rPr>
          <w:rFonts w:ascii="Times New Roman" w:hAnsi="Times New Roman"/>
          <w:b/>
          <w:sz w:val="24"/>
        </w:rPr>
        <w:t xml:space="preserve"> вопросу повестки дня </w:t>
      </w:r>
      <w:r w:rsidRPr="002F5AE5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 Г.Т.</w:t>
      </w:r>
      <w:r w:rsidRPr="002F5AE5">
        <w:rPr>
          <w:rFonts w:ascii="Times New Roman" w:hAnsi="Times New Roman"/>
          <w:sz w:val="24"/>
        </w:rPr>
        <w:t xml:space="preserve"> который предложил </w:t>
      </w:r>
      <w:r w:rsidRPr="002F5AE5">
        <w:rPr>
          <w:rFonts w:ascii="Times New Roman" w:hAnsi="Times New Roman"/>
          <w:bCs/>
          <w:sz w:val="24"/>
        </w:rPr>
        <w:t xml:space="preserve">делегировать </w:t>
      </w:r>
      <w:bookmarkStart w:id="0" w:name="_Hlk189731634"/>
      <w:r>
        <w:rPr>
          <w:rFonts w:ascii="Times New Roman" w:hAnsi="Times New Roman"/>
          <w:bCs/>
          <w:sz w:val="24"/>
        </w:rPr>
        <w:t xml:space="preserve">генерального директора </w:t>
      </w:r>
      <w:r w:rsidRPr="002F5AE5">
        <w:rPr>
          <w:rFonts w:ascii="Times New Roman" w:hAnsi="Times New Roman"/>
          <w:bCs/>
          <w:sz w:val="24"/>
        </w:rPr>
        <w:t xml:space="preserve"> Ассоциации </w:t>
      </w:r>
      <w:proofErr w:type="spellStart"/>
      <w:r>
        <w:rPr>
          <w:rFonts w:ascii="Times New Roman" w:hAnsi="Times New Roman"/>
          <w:bCs/>
          <w:sz w:val="24"/>
        </w:rPr>
        <w:t>Умеренкову</w:t>
      </w:r>
      <w:proofErr w:type="spellEnd"/>
      <w:r>
        <w:rPr>
          <w:rFonts w:ascii="Times New Roman" w:hAnsi="Times New Roman"/>
          <w:bCs/>
          <w:sz w:val="24"/>
        </w:rPr>
        <w:t xml:space="preserve"> Ирину Николаевну</w:t>
      </w:r>
      <w:r w:rsidRPr="002F5AE5">
        <w:rPr>
          <w:rFonts w:ascii="Times New Roman" w:hAnsi="Times New Roman"/>
          <w:bCs/>
          <w:sz w:val="24"/>
        </w:rPr>
        <w:t xml:space="preserve">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которое</w:t>
      </w:r>
      <w:r w:rsidRPr="002F5AE5">
        <w:rPr>
          <w:rFonts w:ascii="Times New Roman" w:hAnsi="Times New Roman"/>
          <w:b/>
          <w:bCs/>
          <w:sz w:val="24"/>
        </w:rPr>
        <w:t xml:space="preserve"> </w:t>
      </w:r>
      <w:r w:rsidRPr="002F5AE5">
        <w:rPr>
          <w:rFonts w:ascii="Times New Roman" w:hAnsi="Times New Roman"/>
          <w:bCs/>
          <w:sz w:val="24"/>
        </w:rPr>
        <w:t>состоится 26 февраля 2025 года конференц-зал Ассоциации «Национальное объединение строителей» (г. Москва, Проспект Мира, д. 6)</w:t>
      </w:r>
      <w:r>
        <w:rPr>
          <w:rFonts w:ascii="Times New Roman" w:hAnsi="Times New Roman"/>
          <w:bCs/>
          <w:sz w:val="24"/>
        </w:rPr>
        <w:t xml:space="preserve"> </w:t>
      </w:r>
      <w:r w:rsidRPr="002F5AE5">
        <w:rPr>
          <w:rFonts w:ascii="Times New Roman" w:hAnsi="Times New Roman"/>
          <w:bCs/>
          <w:sz w:val="24"/>
        </w:rPr>
        <w:t xml:space="preserve"> с правом решающего голоса по всем вопросам повестки дня Окружной конференции</w:t>
      </w:r>
      <w:bookmarkEnd w:id="0"/>
      <w:r w:rsidR="002F714C">
        <w:rPr>
          <w:rFonts w:ascii="Times New Roman" w:hAnsi="Times New Roman"/>
          <w:bCs/>
          <w:sz w:val="24"/>
        </w:rPr>
        <w:t xml:space="preserve"> </w:t>
      </w:r>
      <w:r w:rsidR="00220AA8" w:rsidRPr="00220AA8">
        <w:rPr>
          <w:rFonts w:ascii="Times New Roman" w:hAnsi="Times New Roman"/>
          <w:bCs/>
          <w:sz w:val="24"/>
        </w:rPr>
        <w:t>по средством видеоконференцсвязи в случае подключения организаторами конференции видеоконференцсвязи.</w:t>
      </w:r>
    </w:p>
    <w:p w14:paraId="44E45D2F" w14:textId="77777777" w:rsidR="00220AA8" w:rsidRPr="002F5AE5" w:rsidRDefault="00220AA8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0BA14EC" w14:textId="76F56687" w:rsidR="002F5AE5" w:rsidRPr="002F5AE5" w:rsidRDefault="002F5AE5" w:rsidP="00220AA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2F5AE5">
        <w:rPr>
          <w:rFonts w:ascii="Times New Roman" w:hAnsi="Times New Roman"/>
          <w:b/>
          <w:sz w:val="24"/>
        </w:rPr>
        <w:t>На голосование ставится вопрос:</w:t>
      </w:r>
      <w:r w:rsidRPr="002F5AE5">
        <w:rPr>
          <w:rFonts w:ascii="Times New Roman" w:hAnsi="Times New Roman"/>
          <w:sz w:val="24"/>
        </w:rPr>
        <w:t xml:space="preserve"> «</w:t>
      </w:r>
      <w:r w:rsidRPr="002F5AE5">
        <w:rPr>
          <w:rFonts w:ascii="Times New Roman" w:hAnsi="Times New Roman"/>
          <w:bCs/>
          <w:sz w:val="24"/>
        </w:rPr>
        <w:t xml:space="preserve">Делегировать генерального директора  Ассоциации </w:t>
      </w:r>
      <w:proofErr w:type="spellStart"/>
      <w:r w:rsidRPr="002F5AE5">
        <w:rPr>
          <w:rFonts w:ascii="Times New Roman" w:hAnsi="Times New Roman"/>
          <w:bCs/>
          <w:sz w:val="24"/>
        </w:rPr>
        <w:t>Умеренкову</w:t>
      </w:r>
      <w:proofErr w:type="spellEnd"/>
      <w:r w:rsidRPr="002F5AE5">
        <w:rPr>
          <w:rFonts w:ascii="Times New Roman" w:hAnsi="Times New Roman"/>
          <w:bCs/>
          <w:sz w:val="24"/>
        </w:rPr>
        <w:t xml:space="preserve"> Ирину Николаевну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которое</w:t>
      </w:r>
      <w:r w:rsidRPr="002F5AE5">
        <w:rPr>
          <w:rFonts w:ascii="Times New Roman" w:hAnsi="Times New Roman"/>
          <w:b/>
          <w:bCs/>
          <w:sz w:val="24"/>
        </w:rPr>
        <w:t xml:space="preserve"> </w:t>
      </w:r>
      <w:r w:rsidRPr="002F5AE5">
        <w:rPr>
          <w:rFonts w:ascii="Times New Roman" w:hAnsi="Times New Roman"/>
          <w:bCs/>
          <w:sz w:val="24"/>
        </w:rPr>
        <w:t>состоится 26 февраля 2025 года конференц-зал Ассоциации «Национальное объединение строителей» (г. Москва, Проспект Мира, д. 6)  с правом решающего голоса по всем вопросам повестки дня Окружной конференции</w:t>
      </w:r>
      <w:r w:rsidR="00220AA8">
        <w:rPr>
          <w:rFonts w:ascii="Times New Roman" w:hAnsi="Times New Roman"/>
          <w:bCs/>
          <w:sz w:val="24"/>
        </w:rPr>
        <w:t xml:space="preserve"> </w:t>
      </w:r>
      <w:r w:rsidR="00220AA8" w:rsidRPr="00220AA8">
        <w:rPr>
          <w:rFonts w:ascii="Times New Roman" w:hAnsi="Times New Roman"/>
          <w:bCs/>
          <w:sz w:val="24"/>
        </w:rPr>
        <w:t>по средством видеоконференцсвязи в случае подключения организаторами конференции видеоконференцсвязи</w:t>
      </w:r>
      <w:r w:rsidRPr="002F5AE5">
        <w:rPr>
          <w:rFonts w:ascii="Times New Roman" w:hAnsi="Times New Roman"/>
          <w:sz w:val="24"/>
        </w:rPr>
        <w:t>».</w:t>
      </w:r>
    </w:p>
    <w:p w14:paraId="3DC16B17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0362487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F5AE5">
        <w:rPr>
          <w:rFonts w:ascii="Times New Roman" w:hAnsi="Times New Roman"/>
          <w:b/>
          <w:sz w:val="24"/>
        </w:rPr>
        <w:t>ГОЛОСОВАЛИ:</w:t>
      </w:r>
    </w:p>
    <w:p w14:paraId="78241A58" w14:textId="4FB99BB5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 xml:space="preserve">«За» - </w:t>
      </w:r>
      <w:r>
        <w:rPr>
          <w:rFonts w:ascii="Times New Roman" w:hAnsi="Times New Roman"/>
          <w:sz w:val="24"/>
        </w:rPr>
        <w:t>6</w:t>
      </w:r>
      <w:r w:rsidRPr="002F5AE5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шесть</w:t>
      </w:r>
      <w:r w:rsidRPr="002F5AE5">
        <w:rPr>
          <w:rFonts w:ascii="Times New Roman" w:hAnsi="Times New Roman"/>
          <w:sz w:val="24"/>
        </w:rPr>
        <w:t>) голосов.</w:t>
      </w:r>
    </w:p>
    <w:p w14:paraId="1C1390DD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«Против» - нет голосов.</w:t>
      </w:r>
    </w:p>
    <w:p w14:paraId="35A94188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«Воздержались» - нет голосов.</w:t>
      </w:r>
    </w:p>
    <w:p w14:paraId="3943D0AE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Принято единогласно.</w:t>
      </w:r>
    </w:p>
    <w:p w14:paraId="79A9679E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2F91261" w14:textId="7C6620CB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F5AE5">
        <w:rPr>
          <w:rFonts w:ascii="Times New Roman" w:hAnsi="Times New Roman"/>
          <w:sz w:val="24"/>
        </w:rPr>
        <w:t xml:space="preserve">Принятое решение: </w:t>
      </w:r>
      <w:r w:rsidRPr="002F5AE5">
        <w:rPr>
          <w:rFonts w:ascii="Times New Roman" w:hAnsi="Times New Roman"/>
          <w:b/>
          <w:sz w:val="24"/>
        </w:rPr>
        <w:t>«</w:t>
      </w:r>
      <w:r w:rsidR="00220AA8" w:rsidRPr="002F5AE5">
        <w:rPr>
          <w:rFonts w:ascii="Times New Roman" w:hAnsi="Times New Roman"/>
          <w:b/>
          <w:bCs/>
          <w:sz w:val="24"/>
        </w:rPr>
        <w:t xml:space="preserve">Делегировать </w:t>
      </w:r>
      <w:r w:rsidR="00220AA8" w:rsidRPr="00220AA8">
        <w:rPr>
          <w:rFonts w:ascii="Times New Roman" w:hAnsi="Times New Roman"/>
          <w:b/>
          <w:bCs/>
          <w:sz w:val="24"/>
        </w:rPr>
        <w:t xml:space="preserve">генерального директора </w:t>
      </w:r>
      <w:r w:rsidR="00220AA8" w:rsidRPr="002F5AE5">
        <w:rPr>
          <w:rFonts w:ascii="Times New Roman" w:hAnsi="Times New Roman"/>
          <w:b/>
          <w:bCs/>
          <w:sz w:val="24"/>
        </w:rPr>
        <w:t xml:space="preserve"> Ассоциации </w:t>
      </w:r>
      <w:proofErr w:type="spellStart"/>
      <w:r w:rsidR="00220AA8" w:rsidRPr="00220AA8">
        <w:rPr>
          <w:rFonts w:ascii="Times New Roman" w:hAnsi="Times New Roman"/>
          <w:b/>
          <w:bCs/>
          <w:sz w:val="24"/>
        </w:rPr>
        <w:t>Умеренкову</w:t>
      </w:r>
      <w:proofErr w:type="spellEnd"/>
      <w:r w:rsidR="00220AA8" w:rsidRPr="00220AA8">
        <w:rPr>
          <w:rFonts w:ascii="Times New Roman" w:hAnsi="Times New Roman"/>
          <w:b/>
          <w:bCs/>
          <w:sz w:val="24"/>
        </w:rPr>
        <w:t xml:space="preserve"> Ирину Николаевну</w:t>
      </w:r>
      <w:r w:rsidR="00220AA8" w:rsidRPr="002F5AE5">
        <w:rPr>
          <w:rFonts w:ascii="Times New Roman" w:hAnsi="Times New Roman"/>
          <w:b/>
          <w:bCs/>
          <w:sz w:val="24"/>
        </w:rPr>
        <w:t xml:space="preserve">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которое состоится </w:t>
      </w:r>
      <w:r w:rsidR="00220AA8" w:rsidRPr="00220AA8">
        <w:rPr>
          <w:rFonts w:ascii="Times New Roman" w:hAnsi="Times New Roman"/>
          <w:b/>
          <w:bCs/>
          <w:sz w:val="24"/>
        </w:rPr>
        <w:t xml:space="preserve">26 февраля 2025 года конференц-зал </w:t>
      </w:r>
      <w:r w:rsidR="00220AA8" w:rsidRPr="002F5AE5">
        <w:rPr>
          <w:rFonts w:ascii="Times New Roman" w:hAnsi="Times New Roman"/>
          <w:b/>
          <w:bCs/>
          <w:sz w:val="24"/>
        </w:rPr>
        <w:t>Ассоциации «Национальное объединение строителей» (г. Москва, Проспект</w:t>
      </w:r>
      <w:r w:rsidR="00220AA8" w:rsidRPr="00220AA8">
        <w:rPr>
          <w:rFonts w:ascii="Times New Roman" w:hAnsi="Times New Roman"/>
          <w:b/>
          <w:bCs/>
          <w:sz w:val="24"/>
        </w:rPr>
        <w:t xml:space="preserve"> Мира, д. 6) </w:t>
      </w:r>
      <w:r w:rsidR="00220AA8" w:rsidRPr="002F5AE5">
        <w:rPr>
          <w:rFonts w:ascii="Times New Roman" w:hAnsi="Times New Roman"/>
          <w:b/>
          <w:bCs/>
          <w:sz w:val="24"/>
        </w:rPr>
        <w:t xml:space="preserve"> с правом решающего голоса по всем вопросам повестки дня Окружной конференции</w:t>
      </w:r>
      <w:r w:rsidR="00220AA8" w:rsidRPr="00220AA8">
        <w:rPr>
          <w:rFonts w:ascii="Times New Roman" w:hAnsi="Times New Roman"/>
          <w:b/>
          <w:bCs/>
          <w:sz w:val="24"/>
        </w:rPr>
        <w:t xml:space="preserve"> по средством видеоконференцсвязи в случае подключения организаторами конференции видеоконференцсвязи</w:t>
      </w:r>
      <w:r w:rsidRPr="002F5AE5">
        <w:rPr>
          <w:rFonts w:ascii="Times New Roman" w:hAnsi="Times New Roman"/>
          <w:b/>
          <w:sz w:val="24"/>
        </w:rPr>
        <w:t>».</w:t>
      </w:r>
    </w:p>
    <w:p w14:paraId="5808578C" w14:textId="77777777" w:rsidR="006A4E7B" w:rsidRDefault="006A4E7B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2BA57838" w14:textId="77777777" w:rsidR="006A4E7B" w:rsidRDefault="006A4E7B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C2A014A" w14:textId="77777777" w:rsidR="006A4E7B" w:rsidRPr="00F139EC" w:rsidRDefault="006A4E7B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23DF3F4" w14:textId="77777777"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lastRenderedPageBreak/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14:paraId="0DC4A439" w14:textId="77777777"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14:paraId="5CB3354E" w14:textId="77777777" w:rsidTr="00532BD4">
        <w:tc>
          <w:tcPr>
            <w:tcW w:w="3634" w:type="dxa"/>
          </w:tcPr>
          <w:p w14:paraId="4BDCC43F" w14:textId="77777777"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14:paraId="6F617ECC" w14:textId="77777777"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14:paraId="0A4A571E" w14:textId="77777777"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60FCC8E0" w14:textId="77777777"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14:paraId="0AEB11EF" w14:textId="77777777" w:rsidTr="00532BD4">
        <w:tc>
          <w:tcPr>
            <w:tcW w:w="3634" w:type="dxa"/>
          </w:tcPr>
          <w:p w14:paraId="6210DBCF" w14:textId="77777777"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3BCD724F" w14:textId="77777777"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53A71FEF" w14:textId="77777777"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14:paraId="4D80E87E" w14:textId="77777777"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65640D5A" w14:textId="77777777"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4A611EE5" w14:textId="77777777"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14:paraId="771BB006" w14:textId="77777777"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4DB7" w14:textId="77777777" w:rsidR="00C514C6" w:rsidRDefault="00C514C6" w:rsidP="00A328DD">
      <w:r>
        <w:separator/>
      </w:r>
    </w:p>
  </w:endnote>
  <w:endnote w:type="continuationSeparator" w:id="0">
    <w:p w14:paraId="5022FE59" w14:textId="77777777"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9344" w14:textId="77777777" w:rsidR="00C514C6" w:rsidRDefault="00C514C6" w:rsidP="00A328DD">
      <w:r>
        <w:separator/>
      </w:r>
    </w:p>
  </w:footnote>
  <w:footnote w:type="continuationSeparator" w:id="0">
    <w:p w14:paraId="0801060E" w14:textId="77777777"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560599589">
    <w:abstractNumId w:val="0"/>
  </w:num>
  <w:num w:numId="2" w16cid:durableId="120490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0AA8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16F6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5AE5"/>
    <w:rsid w:val="002F6500"/>
    <w:rsid w:val="002F714C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B7739"/>
    <w:rsid w:val="003C046D"/>
    <w:rsid w:val="003C47B2"/>
    <w:rsid w:val="003C4892"/>
    <w:rsid w:val="003C72AE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1EF0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05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4E7B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41AD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2A93"/>
    <w:rsid w:val="00CB33A7"/>
    <w:rsid w:val="00CB39F6"/>
    <w:rsid w:val="00CB481B"/>
    <w:rsid w:val="00CB48A0"/>
    <w:rsid w:val="00CB50AF"/>
    <w:rsid w:val="00CB57B6"/>
    <w:rsid w:val="00CB596A"/>
    <w:rsid w:val="00CB7434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017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666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B22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023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0114-AF80-45CF-91D4-EE05FE1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СТРОИТЕЛЬСТВО 10 ЦОК</cp:lastModifiedBy>
  <cp:revision>8</cp:revision>
  <cp:lastPrinted>2025-02-06T07:55:00Z</cp:lastPrinted>
  <dcterms:created xsi:type="dcterms:W3CDTF">2025-02-05T08:18:00Z</dcterms:created>
  <dcterms:modified xsi:type="dcterms:W3CDTF">2025-02-06T08:15:00Z</dcterms:modified>
</cp:coreProperties>
</file>