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30</w:t>
      </w:r>
      <w:r w:rsidR="009C7D11">
        <w:rPr>
          <w:rFonts w:ascii="Times New Roman" w:hAnsi="Times New Roman"/>
          <w:b/>
          <w:sz w:val="24"/>
        </w:rPr>
        <w:t>9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3124"/>
        <w:gridCol w:w="3651"/>
      </w:tblGrid>
      <w:tr w:rsidR="00171033" w:rsidRPr="00C14936" w:rsidTr="00842FD0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12-1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89" w:type="pct"/>
              </w:tcPr>
              <w:p w:rsidR="00171033" w:rsidRPr="0083078A" w:rsidRDefault="009C7D11" w:rsidP="00E133AA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10 декабря 2024 г.</w:t>
                </w:r>
              </w:p>
            </w:tc>
          </w:sdtContent>
        </w:sdt>
        <w:tc>
          <w:tcPr>
            <w:tcW w:w="1711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00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3E127D" w:rsidRPr="0047488E" w:rsidTr="00E8518C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284EEF" w:rsidRDefault="003E127D" w:rsidP="009C7D11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1</w:t>
            </w:r>
            <w:r w:rsidR="000D52ED">
              <w:rPr>
                <w:rFonts w:ascii="Times New Roman" w:hAnsi="Times New Roman"/>
                <w:sz w:val="24"/>
              </w:rPr>
              <w:t>4</w:t>
            </w:r>
            <w:r w:rsidR="00F23C80">
              <w:rPr>
                <w:rFonts w:ascii="Times New Roman" w:hAnsi="Times New Roman"/>
                <w:sz w:val="24"/>
              </w:rPr>
              <w:t>:</w:t>
            </w:r>
            <w:r w:rsidR="009C7D1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000" w:type="pct"/>
          </w:tcPr>
          <w:p w:rsidR="003E127D" w:rsidRPr="0047488E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127D" w:rsidRPr="009707E1" w:rsidTr="00842FD0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284EEF" w:rsidRDefault="003E127D" w:rsidP="00994B49">
            <w:pPr>
              <w:jc w:val="both"/>
              <w:rPr>
                <w:rFonts w:ascii="Times New Roman" w:hAnsi="Times New Roman"/>
                <w:sz w:val="24"/>
              </w:rPr>
            </w:pPr>
            <w:r w:rsidRPr="00994B49">
              <w:rPr>
                <w:rFonts w:ascii="Times New Roman" w:hAnsi="Times New Roman"/>
                <w:sz w:val="24"/>
              </w:rPr>
              <w:t>1</w:t>
            </w:r>
            <w:r w:rsidR="009C7D11" w:rsidRPr="00994B49">
              <w:rPr>
                <w:rFonts w:ascii="Times New Roman" w:hAnsi="Times New Roman"/>
                <w:sz w:val="24"/>
              </w:rPr>
              <w:t>5</w:t>
            </w:r>
            <w:r w:rsidRPr="00994B49">
              <w:rPr>
                <w:rFonts w:ascii="Times New Roman" w:hAnsi="Times New Roman"/>
                <w:sz w:val="24"/>
              </w:rPr>
              <w:t>:</w:t>
            </w:r>
            <w:r w:rsidR="00994B49" w:rsidRPr="00994B49">
              <w:rPr>
                <w:rFonts w:ascii="Times New Roman" w:hAnsi="Times New Roman"/>
                <w:sz w:val="24"/>
              </w:rPr>
              <w:t>1</w:t>
            </w:r>
            <w:r w:rsidR="000D52ED" w:rsidRPr="00994B4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00" w:type="pct"/>
          </w:tcPr>
          <w:p w:rsidR="003E127D" w:rsidRPr="009707E1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7E1" w:rsidRPr="009707E1" w:rsidTr="00842FD0">
        <w:tc>
          <w:tcPr>
            <w:tcW w:w="1289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3E127D" w:rsidRPr="00994B49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994B49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3E127D" w:rsidRPr="00994B49" w:rsidRDefault="009C7D11" w:rsidP="007B56A3">
      <w:pPr>
        <w:ind w:firstLine="709"/>
        <w:jc w:val="both"/>
        <w:rPr>
          <w:rFonts w:ascii="Times New Roman" w:hAnsi="Times New Roman"/>
          <w:sz w:val="24"/>
        </w:rPr>
      </w:pPr>
      <w:r w:rsidRPr="00994B49">
        <w:rPr>
          <w:rFonts w:ascii="Times New Roman" w:hAnsi="Times New Roman"/>
          <w:sz w:val="24"/>
        </w:rPr>
        <w:t>Глущенко В.А. (директор ООО НПК «Титан»).</w:t>
      </w:r>
    </w:p>
    <w:p w:rsidR="003E127D" w:rsidRPr="00994B49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994B49">
        <w:rPr>
          <w:rFonts w:ascii="Times New Roman" w:hAnsi="Times New Roman"/>
          <w:sz w:val="24"/>
        </w:rPr>
        <w:t>Каратеев Д.С. (ген. директор ООО «КАДЭС»).</w:t>
      </w:r>
    </w:p>
    <w:p w:rsidR="009C7D11" w:rsidRPr="00994B49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994B49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9C7D11" w:rsidRPr="00994B49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994B49">
        <w:rPr>
          <w:rFonts w:ascii="Times New Roman" w:hAnsi="Times New Roman"/>
          <w:sz w:val="24"/>
        </w:rPr>
        <w:t xml:space="preserve">Пархоменко А.В. (директор ОБПОУ «Курский монтажный техникум»). </w:t>
      </w:r>
    </w:p>
    <w:p w:rsidR="009C7D11" w:rsidRPr="00994B49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994B49">
        <w:rPr>
          <w:rFonts w:ascii="Times New Roman" w:hAnsi="Times New Roman"/>
          <w:sz w:val="24"/>
        </w:rPr>
        <w:t>Переверзев В.И. (исполнительный директор ООО «АНОД»).</w:t>
      </w:r>
    </w:p>
    <w:p w:rsidR="009C7D11" w:rsidRPr="00994B49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994B49">
        <w:rPr>
          <w:rFonts w:ascii="Times New Roman" w:hAnsi="Times New Roman"/>
          <w:sz w:val="24"/>
        </w:rPr>
        <w:t>Плотников А.П. (директор ООО «СМУ - 17»).</w:t>
      </w:r>
    </w:p>
    <w:p w:rsidR="009C7D11" w:rsidRPr="00994B49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994B49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9C7D11" w:rsidRPr="004A1C21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994B49">
        <w:rPr>
          <w:rFonts w:ascii="Times New Roman" w:hAnsi="Times New Roman"/>
          <w:sz w:val="24"/>
        </w:rPr>
        <w:t>Шиляков Ю.Н. (директор ООО «Технология»).</w:t>
      </w:r>
    </w:p>
    <w:p w:rsidR="00A859D1" w:rsidRPr="007B56A3" w:rsidRDefault="00A859D1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3E127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Кворум имеется.</w:t>
      </w:r>
    </w:p>
    <w:p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616107" w:rsidRP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>Присутствовали:</w:t>
      </w:r>
    </w:p>
    <w:p w:rsidR="00616107" w:rsidRP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>Ген. директор Ассоциации Умеренкова И.Н.</w:t>
      </w:r>
    </w:p>
    <w:p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Зам. ген. директора Ашихмин В.И.</w:t>
      </w:r>
    </w:p>
    <w:p w:rsidR="007A6C43" w:rsidRPr="00A674BA" w:rsidRDefault="007A6C43" w:rsidP="007A6C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Ген</w:t>
      </w:r>
      <w:r>
        <w:rPr>
          <w:rFonts w:ascii="Times New Roman" w:hAnsi="Times New Roman"/>
          <w:kern w:val="2"/>
          <w:sz w:val="24"/>
        </w:rPr>
        <w:t>.</w:t>
      </w:r>
      <w:r w:rsidRPr="00A674BA">
        <w:rPr>
          <w:rFonts w:ascii="Times New Roman" w:hAnsi="Times New Roman"/>
          <w:kern w:val="2"/>
          <w:sz w:val="24"/>
        </w:rPr>
        <w:t xml:space="preserve"> директор</w:t>
      </w:r>
      <w:r>
        <w:rPr>
          <w:rFonts w:ascii="Times New Roman" w:hAnsi="Times New Roman"/>
          <w:kern w:val="2"/>
          <w:sz w:val="24"/>
        </w:rPr>
        <w:t>.</w:t>
      </w:r>
      <w:r w:rsidRPr="00A674BA">
        <w:rPr>
          <w:rFonts w:ascii="Times New Roman" w:hAnsi="Times New Roman"/>
          <w:kern w:val="2"/>
          <w:sz w:val="24"/>
        </w:rPr>
        <w:t xml:space="preserve"> </w:t>
      </w:r>
      <w:r>
        <w:rPr>
          <w:rFonts w:ascii="Times New Roman" w:hAnsi="Times New Roman"/>
          <w:kern w:val="2"/>
          <w:sz w:val="24"/>
        </w:rPr>
        <w:t>ООО</w:t>
      </w:r>
      <w:r w:rsidRPr="00A674BA">
        <w:rPr>
          <w:rFonts w:ascii="Times New Roman" w:hAnsi="Times New Roman"/>
          <w:kern w:val="2"/>
          <w:sz w:val="24"/>
        </w:rPr>
        <w:t xml:space="preserve"> «</w:t>
      </w:r>
      <w:r>
        <w:rPr>
          <w:rFonts w:ascii="Times New Roman" w:hAnsi="Times New Roman"/>
          <w:kern w:val="2"/>
          <w:sz w:val="24"/>
        </w:rPr>
        <w:t>ПСЦ «Автоматика» Гусенцов</w:t>
      </w:r>
      <w:r w:rsidRPr="00A674BA">
        <w:rPr>
          <w:rFonts w:ascii="Times New Roman" w:hAnsi="Times New Roman"/>
          <w:kern w:val="2"/>
          <w:sz w:val="24"/>
        </w:rPr>
        <w:t xml:space="preserve"> Ю</w:t>
      </w:r>
      <w:r>
        <w:rPr>
          <w:rFonts w:ascii="Times New Roman" w:hAnsi="Times New Roman"/>
          <w:kern w:val="2"/>
          <w:sz w:val="24"/>
        </w:rPr>
        <w:t>.</w:t>
      </w:r>
      <w:r w:rsidRPr="00A674BA">
        <w:rPr>
          <w:rFonts w:ascii="Times New Roman" w:hAnsi="Times New Roman"/>
          <w:kern w:val="2"/>
          <w:sz w:val="24"/>
        </w:rPr>
        <w:t>Д</w:t>
      </w:r>
      <w:r>
        <w:rPr>
          <w:rFonts w:ascii="Times New Roman" w:hAnsi="Times New Roman"/>
          <w:kern w:val="2"/>
          <w:sz w:val="24"/>
        </w:rPr>
        <w:t>.</w:t>
      </w:r>
    </w:p>
    <w:p w:rsidR="007A6C43" w:rsidRPr="00A674BA" w:rsidRDefault="007A6C43" w:rsidP="007A6C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Производител</w:t>
      </w:r>
      <w:r>
        <w:rPr>
          <w:rFonts w:ascii="Times New Roman" w:hAnsi="Times New Roman"/>
          <w:kern w:val="2"/>
          <w:sz w:val="24"/>
        </w:rPr>
        <w:t>ь</w:t>
      </w:r>
      <w:r w:rsidRPr="00A674BA">
        <w:rPr>
          <w:rFonts w:ascii="Times New Roman" w:hAnsi="Times New Roman"/>
          <w:kern w:val="2"/>
          <w:sz w:val="24"/>
        </w:rPr>
        <w:t xml:space="preserve"> работ ООО «СК СПЕКТР» Ребцовск</w:t>
      </w:r>
      <w:r>
        <w:rPr>
          <w:rFonts w:ascii="Times New Roman" w:hAnsi="Times New Roman"/>
          <w:kern w:val="2"/>
          <w:sz w:val="24"/>
        </w:rPr>
        <w:t>ая</w:t>
      </w:r>
      <w:r w:rsidRPr="00A674BA">
        <w:rPr>
          <w:rFonts w:ascii="Times New Roman" w:hAnsi="Times New Roman"/>
          <w:kern w:val="2"/>
          <w:sz w:val="24"/>
        </w:rPr>
        <w:t xml:space="preserve"> Е</w:t>
      </w:r>
      <w:r>
        <w:rPr>
          <w:rFonts w:ascii="Times New Roman" w:hAnsi="Times New Roman"/>
          <w:kern w:val="2"/>
          <w:sz w:val="24"/>
        </w:rPr>
        <w:t>.</w:t>
      </w:r>
      <w:r w:rsidRPr="00A674BA">
        <w:rPr>
          <w:rFonts w:ascii="Times New Roman" w:hAnsi="Times New Roman"/>
          <w:kern w:val="2"/>
          <w:sz w:val="24"/>
        </w:rPr>
        <w:t>А</w:t>
      </w:r>
      <w:r>
        <w:rPr>
          <w:rFonts w:ascii="Times New Roman" w:hAnsi="Times New Roman"/>
          <w:kern w:val="2"/>
          <w:sz w:val="24"/>
        </w:rPr>
        <w:t>.</w:t>
      </w:r>
    </w:p>
    <w:p w:rsidR="007A6C43" w:rsidRDefault="007A6C43" w:rsidP="007A6C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Эксперт по оценке квалификации ООО «ЦОК Строительство» Черкашин Б</w:t>
      </w:r>
      <w:r>
        <w:rPr>
          <w:rFonts w:ascii="Times New Roman" w:hAnsi="Times New Roman"/>
          <w:kern w:val="2"/>
          <w:sz w:val="24"/>
        </w:rPr>
        <w:t>.</w:t>
      </w:r>
      <w:r w:rsidRPr="00A674BA">
        <w:rPr>
          <w:rFonts w:ascii="Times New Roman" w:hAnsi="Times New Roman"/>
          <w:kern w:val="2"/>
          <w:sz w:val="24"/>
        </w:rPr>
        <w:t>В</w:t>
      </w:r>
      <w:r>
        <w:rPr>
          <w:rFonts w:ascii="Times New Roman" w:hAnsi="Times New Roman"/>
          <w:kern w:val="2"/>
          <w:sz w:val="24"/>
        </w:rPr>
        <w:t>.</w:t>
      </w:r>
    </w:p>
    <w:p w:rsidR="007A6C43" w:rsidRDefault="007A6C43" w:rsidP="007A6C43">
      <w:pPr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>Д</w:t>
      </w:r>
      <w:r w:rsidRPr="00616107">
        <w:rPr>
          <w:rFonts w:ascii="Times New Roman" w:hAnsi="Times New Roman"/>
          <w:kern w:val="2"/>
          <w:sz w:val="24"/>
        </w:rPr>
        <w:t>иректор</w:t>
      </w:r>
      <w:r>
        <w:rPr>
          <w:rFonts w:ascii="Times New Roman" w:hAnsi="Times New Roman"/>
          <w:kern w:val="2"/>
          <w:sz w:val="24"/>
        </w:rPr>
        <w:t xml:space="preserve"> ООО «Диалог» Агарков</w:t>
      </w:r>
      <w:r w:rsidRPr="00616107">
        <w:rPr>
          <w:rFonts w:ascii="Times New Roman" w:hAnsi="Times New Roman"/>
          <w:kern w:val="2"/>
          <w:sz w:val="24"/>
        </w:rPr>
        <w:t xml:space="preserve"> С</w:t>
      </w:r>
      <w:r>
        <w:rPr>
          <w:rFonts w:ascii="Times New Roman" w:hAnsi="Times New Roman"/>
          <w:kern w:val="2"/>
          <w:sz w:val="24"/>
        </w:rPr>
        <w:t>.</w:t>
      </w:r>
      <w:r w:rsidRPr="00616107">
        <w:rPr>
          <w:rFonts w:ascii="Times New Roman" w:hAnsi="Times New Roman"/>
          <w:kern w:val="2"/>
          <w:sz w:val="24"/>
        </w:rPr>
        <w:t>И</w:t>
      </w:r>
      <w:r>
        <w:rPr>
          <w:rFonts w:ascii="Times New Roman" w:hAnsi="Times New Roman"/>
          <w:kern w:val="2"/>
          <w:sz w:val="24"/>
        </w:rPr>
        <w:t>.</w:t>
      </w:r>
    </w:p>
    <w:p w:rsidR="007A6C43" w:rsidRPr="007A6C43" w:rsidRDefault="007A6C43" w:rsidP="007A6C4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7A6C43">
        <w:rPr>
          <w:rFonts w:ascii="Times New Roman" w:hAnsi="Times New Roman"/>
          <w:sz w:val="24"/>
        </w:rPr>
        <w:t>редставитель ООО «Дорстройконтроль» не явился, организация надлежаще уведомлена.</w:t>
      </w:r>
    </w:p>
    <w:p w:rsidR="007A6C43" w:rsidRPr="007A6C43" w:rsidRDefault="007A6C43" w:rsidP="007A6C4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7A6C43">
        <w:rPr>
          <w:rFonts w:ascii="Times New Roman" w:hAnsi="Times New Roman"/>
          <w:sz w:val="24"/>
        </w:rPr>
        <w:t>редставитель ООО «УКСП» не явился, организация надлежаще уведомлена.</w:t>
      </w:r>
    </w:p>
    <w:p w:rsidR="007A6C43" w:rsidRDefault="007A6C43" w:rsidP="007A6C43">
      <w:pPr>
        <w:ind w:firstLine="709"/>
        <w:jc w:val="both"/>
        <w:rPr>
          <w:rFonts w:ascii="Times New Roman" w:hAnsi="Times New Roman"/>
          <w:sz w:val="24"/>
        </w:rPr>
      </w:pPr>
      <w:r w:rsidRPr="007A6C43">
        <w:rPr>
          <w:rFonts w:ascii="Times New Roman" w:hAnsi="Times New Roman"/>
          <w:sz w:val="24"/>
        </w:rPr>
        <w:t>ИП Никулин А.М. не явился, надлежаще уведомлен.</w:t>
      </w:r>
    </w:p>
    <w:p w:rsidR="00E133AA" w:rsidRPr="007B56A3" w:rsidRDefault="00E133AA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7B56A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DB2358" w:rsidRPr="007B56A3" w:rsidRDefault="00DB235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7B56A3" w:rsidRPr="007B56A3" w:rsidRDefault="00064492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7B56A3"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:rsidR="007472B4" w:rsidRDefault="007B56A3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kern w:val="0"/>
          <w:sz w:val="24"/>
          <w:lang w:eastAsia="ru-RU"/>
        </w:rPr>
        <w:t xml:space="preserve">3. </w:t>
      </w:r>
      <w:r w:rsidR="009C7D11">
        <w:rPr>
          <w:rFonts w:ascii="Times New Roman" w:eastAsia="Times New Roman" w:hAnsi="Times New Roman"/>
          <w:kern w:val="0"/>
          <w:sz w:val="24"/>
          <w:lang w:eastAsia="ru-RU"/>
        </w:rPr>
        <w:t>О внесении изменений в реестр членов Ассоциации.</w:t>
      </w:r>
    </w:p>
    <w:p w:rsidR="00A40B5F" w:rsidRDefault="00A40B5F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4. </w:t>
      </w:r>
      <w:r w:rsidRPr="00A40B5F">
        <w:rPr>
          <w:rFonts w:ascii="Times New Roman" w:eastAsia="Times New Roman" w:hAnsi="Times New Roman"/>
          <w:kern w:val="0"/>
          <w:sz w:val="24"/>
          <w:lang w:eastAsia="ru-RU"/>
        </w:rPr>
        <w:t>Об исключении из числа членов Ассоциации.</w:t>
      </w:r>
    </w:p>
    <w:p w:rsidR="0069087B" w:rsidRDefault="0069087B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5. </w:t>
      </w:r>
      <w:r w:rsidRPr="0069087B">
        <w:rPr>
          <w:rFonts w:ascii="Times New Roman" w:eastAsia="Times New Roman" w:hAnsi="Times New Roman"/>
          <w:kern w:val="0"/>
          <w:sz w:val="24"/>
          <w:lang w:eastAsia="ru-RU"/>
        </w:rPr>
        <w:t>О внесении изменений во внутренние документы Ассоциации.</w:t>
      </w:r>
    </w:p>
    <w:p w:rsidR="003555E7" w:rsidRDefault="0069087B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6</w:t>
      </w:r>
      <w:r w:rsidR="003555E7">
        <w:rPr>
          <w:rFonts w:ascii="Times New Roman" w:eastAsia="Times New Roman" w:hAnsi="Times New Roman"/>
          <w:kern w:val="0"/>
          <w:sz w:val="24"/>
          <w:lang w:eastAsia="ru-RU"/>
        </w:rPr>
        <w:t>.</w:t>
      </w:r>
      <w:r w:rsidR="00C71676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5071C2" w:rsidRPr="005071C2">
        <w:rPr>
          <w:rFonts w:ascii="Times New Roman" w:hAnsi="Times New Roman"/>
          <w:kern w:val="2"/>
          <w:sz w:val="24"/>
        </w:rPr>
        <w:t>О награждениях НОСТРОЙ</w:t>
      </w:r>
      <w:r w:rsidR="005071C2">
        <w:rPr>
          <w:rFonts w:ascii="Times New Roman" w:hAnsi="Times New Roman"/>
          <w:kern w:val="2"/>
          <w:sz w:val="24"/>
        </w:rPr>
        <w:t>.</w:t>
      </w:r>
    </w:p>
    <w:p w:rsidR="000E532C" w:rsidRDefault="0069087B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7</w:t>
      </w:r>
      <w:r w:rsidR="000E532C" w:rsidRPr="000E532C">
        <w:rPr>
          <w:rFonts w:ascii="Times New Roman" w:eastAsia="Times New Roman" w:hAnsi="Times New Roman"/>
          <w:kern w:val="0"/>
          <w:sz w:val="24"/>
          <w:lang w:eastAsia="ru-RU"/>
        </w:rPr>
        <w:t>.</w:t>
      </w:r>
      <w:r w:rsidR="00A40B5F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5071C2" w:rsidRPr="005071C2">
        <w:rPr>
          <w:rFonts w:ascii="Times New Roman" w:eastAsia="Times New Roman" w:hAnsi="Times New Roman"/>
          <w:kern w:val="0"/>
          <w:sz w:val="24"/>
          <w:lang w:eastAsia="ru-RU"/>
        </w:rPr>
        <w:t>О награждении Почетными грамотами Ассоциации.</w:t>
      </w:r>
    </w:p>
    <w:p w:rsidR="001160C6" w:rsidRPr="007B56A3" w:rsidRDefault="001160C6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 предложением избрания Председателя и Секретаря заседания Совета Ассоциации слушали Д.С. Каратеева, который предложил следующие кандидатуры: избрать Председателем заседания Совета Ассоциации – Рухадзе Г.Т. Избрать Секретарём заседания Совета Ассоциации – Плотникова А.П.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 xml:space="preserve">«За» - </w:t>
      </w:r>
      <w:r w:rsidR="008F71EA" w:rsidRPr="008F71EA">
        <w:rPr>
          <w:rFonts w:ascii="Times New Roman" w:eastAsia="Arial" w:hAnsi="Times New Roman"/>
          <w:sz w:val="24"/>
        </w:rPr>
        <w:t>9</w:t>
      </w:r>
      <w:r w:rsidRPr="008F71EA">
        <w:rPr>
          <w:rFonts w:ascii="Times New Roman" w:eastAsia="Arial" w:hAnsi="Times New Roman"/>
          <w:sz w:val="24"/>
        </w:rPr>
        <w:t xml:space="preserve"> (</w:t>
      </w:r>
      <w:r w:rsidR="008F71EA" w:rsidRPr="008F71EA">
        <w:rPr>
          <w:rFonts w:ascii="Times New Roman" w:eastAsia="Arial" w:hAnsi="Times New Roman"/>
          <w:sz w:val="24"/>
        </w:rPr>
        <w:t>девя</w:t>
      </w:r>
      <w:r w:rsidRPr="008F71EA">
        <w:rPr>
          <w:rFonts w:ascii="Times New Roman" w:eastAsia="Arial" w:hAnsi="Times New Roman"/>
          <w:sz w:val="24"/>
        </w:rPr>
        <w:t>ть</w:t>
      </w:r>
      <w:r w:rsidRPr="007B56A3">
        <w:rPr>
          <w:rFonts w:ascii="Times New Roman" w:eastAsia="Arial" w:hAnsi="Times New Roman"/>
          <w:sz w:val="24"/>
        </w:rPr>
        <w:t>)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66622" w:rsidRPr="00566622" w:rsidRDefault="007B56A3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2. По второму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слушали Рухадзе Г.Т.  который сообщил </w:t>
      </w:r>
      <w:r w:rsidR="00566622" w:rsidRPr="00566622">
        <w:rPr>
          <w:rFonts w:ascii="Times New Roman" w:hAnsi="Times New Roman"/>
          <w:sz w:val="24"/>
        </w:rPr>
        <w:t>присутствующим о поступивших заявлениях о приеме в число членов Ассоциации от следующих кандидатов:</w:t>
      </w:r>
    </w:p>
    <w:p w:rsidR="00566622" w:rsidRPr="00566622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66622" w:rsidRPr="007B56A3" w:rsidRDefault="00566622" w:rsidP="0056662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CA2666">
        <w:rPr>
          <w:rFonts w:ascii="Times New Roman" w:hAnsi="Times New Roman"/>
          <w:b/>
          <w:sz w:val="24"/>
        </w:rPr>
        <w:t>2.</w:t>
      </w:r>
      <w:r w:rsidR="007D7552">
        <w:rPr>
          <w:rFonts w:ascii="Times New Roman" w:hAnsi="Times New Roman"/>
          <w:b/>
          <w:sz w:val="24"/>
        </w:rPr>
        <w:t>1</w:t>
      </w:r>
      <w:r w:rsidRPr="00CA2666">
        <w:rPr>
          <w:rFonts w:ascii="Times New Roman" w:hAnsi="Times New Roman"/>
          <w:b/>
          <w:sz w:val="24"/>
        </w:rPr>
        <w:t>. Общество с ограниченной ответственностью «</w:t>
      </w:r>
      <w:r w:rsidR="00116FBC" w:rsidRPr="00CA2666">
        <w:rPr>
          <w:rFonts w:ascii="Times New Roman" w:hAnsi="Times New Roman"/>
          <w:b/>
          <w:sz w:val="24"/>
        </w:rPr>
        <w:t>ЭталонЭнергоСервис</w:t>
      </w:r>
      <w:r w:rsidRPr="00CA2666">
        <w:rPr>
          <w:rFonts w:ascii="Times New Roman" w:hAnsi="Times New Roman"/>
          <w:b/>
          <w:sz w:val="24"/>
        </w:rPr>
        <w:t xml:space="preserve">» (ИНН </w:t>
      </w:r>
      <w:r w:rsidR="00116FBC" w:rsidRPr="00CA2666">
        <w:rPr>
          <w:rFonts w:ascii="Times New Roman" w:hAnsi="Times New Roman"/>
          <w:b/>
          <w:sz w:val="24"/>
        </w:rPr>
        <w:t>4611015488</w:t>
      </w:r>
      <w:r w:rsidRPr="00CA2666">
        <w:rPr>
          <w:rFonts w:ascii="Times New Roman" w:hAnsi="Times New Roman"/>
          <w:b/>
          <w:sz w:val="24"/>
        </w:rPr>
        <w:t xml:space="preserve"> ОГРН </w:t>
      </w:r>
      <w:r w:rsidR="00116FBC" w:rsidRPr="00CA2666">
        <w:rPr>
          <w:rFonts w:ascii="Times New Roman" w:hAnsi="Times New Roman"/>
          <w:b/>
          <w:sz w:val="24"/>
        </w:rPr>
        <w:t>1184632011068</w:t>
      </w:r>
      <w:r w:rsidRPr="00CA2666">
        <w:rPr>
          <w:rFonts w:ascii="Times New Roman" w:hAnsi="Times New Roman"/>
          <w:b/>
          <w:sz w:val="24"/>
        </w:rPr>
        <w:t>)</w:t>
      </w:r>
      <w:r w:rsidRPr="007B56A3">
        <w:rPr>
          <w:rFonts w:ascii="Times New Roman" w:hAnsi="Times New Roman"/>
          <w:sz w:val="24"/>
        </w:rPr>
        <w:t>.</w:t>
      </w:r>
    </w:p>
    <w:p w:rsidR="00566622" w:rsidRPr="007B56A3" w:rsidRDefault="00116FBC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116FBC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обязательств, объекты капитального строительства (кроме особо опасных, технически сложных и уникальных объектов, объектов</w:t>
      </w:r>
      <w:r>
        <w:rPr>
          <w:rFonts w:ascii="Times New Roman" w:hAnsi="Times New Roman"/>
          <w:sz w:val="24"/>
        </w:rPr>
        <w:t xml:space="preserve"> использования атомной энергии)</w:t>
      </w:r>
      <w:r w:rsidR="00566622" w:rsidRPr="007B56A3">
        <w:rPr>
          <w:rFonts w:ascii="Times New Roman" w:hAnsi="Times New Roman"/>
          <w:sz w:val="24"/>
        </w:rPr>
        <w:t>.</w:t>
      </w:r>
    </w:p>
    <w:p w:rsidR="00566622" w:rsidRPr="007B56A3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«Принять в члены Ассоциации Общество с ограниченной ответственностью «</w:t>
      </w:r>
      <w:r w:rsidR="00116FBC" w:rsidRPr="00116FBC">
        <w:rPr>
          <w:rFonts w:ascii="Times New Roman" w:hAnsi="Times New Roman"/>
          <w:sz w:val="24"/>
        </w:rPr>
        <w:t>ЭталонЭнергоСервис</w:t>
      </w:r>
      <w:r w:rsidR="00116FBC" w:rsidRPr="00566622">
        <w:rPr>
          <w:rFonts w:ascii="Times New Roman" w:hAnsi="Times New Roman"/>
          <w:sz w:val="24"/>
        </w:rPr>
        <w:t xml:space="preserve">» (ИНН </w:t>
      </w:r>
      <w:r w:rsidR="00116FBC" w:rsidRPr="00116FBC">
        <w:rPr>
          <w:rFonts w:ascii="Times New Roman" w:hAnsi="Times New Roman"/>
          <w:sz w:val="24"/>
        </w:rPr>
        <w:t>4611015488</w:t>
      </w:r>
      <w:r w:rsidR="00116FBC" w:rsidRPr="00566622">
        <w:rPr>
          <w:rFonts w:ascii="Times New Roman" w:hAnsi="Times New Roman"/>
          <w:sz w:val="24"/>
        </w:rPr>
        <w:t xml:space="preserve"> ОГРН </w:t>
      </w:r>
      <w:r w:rsidR="00116FBC" w:rsidRPr="00116FBC">
        <w:rPr>
          <w:rFonts w:ascii="Times New Roman" w:hAnsi="Times New Roman"/>
          <w:sz w:val="24"/>
        </w:rPr>
        <w:t>1184632011068</w:t>
      </w:r>
      <w:r w:rsidRPr="007B56A3">
        <w:rPr>
          <w:rFonts w:ascii="Times New Roman" w:hAnsi="Times New Roman"/>
          <w:sz w:val="24"/>
        </w:rPr>
        <w:t>).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16FBC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16FBC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566622" w:rsidRPr="007B56A3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16FBC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="00566622" w:rsidRPr="007B56A3">
        <w:rPr>
          <w:rFonts w:ascii="Times New Roman" w:hAnsi="Times New Roman"/>
          <w:sz w:val="24"/>
        </w:rPr>
        <w:t xml:space="preserve">». </w:t>
      </w:r>
    </w:p>
    <w:p w:rsidR="00566622" w:rsidRPr="007B56A3" w:rsidRDefault="00566622" w:rsidP="0056662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«За» </w:t>
      </w:r>
      <w:r w:rsidRPr="004A1C21">
        <w:rPr>
          <w:rFonts w:ascii="Times New Roman" w:hAnsi="Times New Roman"/>
          <w:sz w:val="24"/>
        </w:rPr>
        <w:t xml:space="preserve">- </w:t>
      </w:r>
      <w:r w:rsidR="008F71EA" w:rsidRPr="008F71EA">
        <w:rPr>
          <w:rFonts w:ascii="Times New Roman" w:eastAsia="Arial" w:hAnsi="Times New Roman"/>
          <w:sz w:val="24"/>
        </w:rPr>
        <w:t>9 (девять</w:t>
      </w:r>
      <w:r w:rsidRPr="004A1C21">
        <w:rPr>
          <w:rFonts w:ascii="Times New Roman" w:hAnsi="Times New Roman"/>
          <w:sz w:val="24"/>
        </w:rPr>
        <w:t>) голосов</w:t>
      </w:r>
      <w:r w:rsidRPr="007B56A3">
        <w:rPr>
          <w:rFonts w:ascii="Times New Roman" w:eastAsia="Arial" w:hAnsi="Times New Roman"/>
          <w:sz w:val="24"/>
        </w:rPr>
        <w:t>.</w:t>
      </w:r>
    </w:p>
    <w:p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566622" w:rsidRPr="007B56A3" w:rsidRDefault="00566622" w:rsidP="0056662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566622" w:rsidRPr="007B56A3" w:rsidRDefault="00566622" w:rsidP="0056662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40B5F" w:rsidRPr="00A40B5F" w:rsidRDefault="00566622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="00A40B5F" w:rsidRPr="00A40B5F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«ЭталонЭнергоСервис» (ИНН 4611015488 ОГРН 1184632011068).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A40B5F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A40B5F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 и 1 уровень ответственности компенсационного фонда обеспечения договорных обязательств.</w:t>
      </w:r>
    </w:p>
    <w:p w:rsidR="00566622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A40B5F">
        <w:rPr>
          <w:rFonts w:ascii="Times New Roman" w:hAnsi="Times New Roman"/>
          <w:b/>
          <w:sz w:val="24"/>
        </w:rPr>
        <w:lastRenderedPageBreak/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и компенсационный фонд обеспечения договорных обязательств Ассоциации, а также вступительного взноса</w:t>
      </w:r>
      <w:r w:rsidR="00566622" w:rsidRPr="007B56A3">
        <w:rPr>
          <w:rFonts w:ascii="Times New Roman" w:hAnsi="Times New Roman"/>
          <w:b/>
          <w:sz w:val="24"/>
        </w:rPr>
        <w:t xml:space="preserve">». </w:t>
      </w:r>
    </w:p>
    <w:p w:rsidR="007D7552" w:rsidRPr="007B56A3" w:rsidRDefault="007D7552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7D7552" w:rsidRPr="007B56A3" w:rsidRDefault="007D7552" w:rsidP="007D7552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CA2666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>2</w:t>
      </w:r>
      <w:r w:rsidRPr="00CA2666">
        <w:rPr>
          <w:rFonts w:ascii="Times New Roman" w:hAnsi="Times New Roman"/>
          <w:b/>
          <w:sz w:val="24"/>
        </w:rPr>
        <w:t>. Общество с ограниченной ответственностью Производственно-реставрационная компания «Паркетный мир» (ИНН 4632099640 ОГРН 1084632010902)</w:t>
      </w:r>
      <w:r w:rsidRPr="007B56A3">
        <w:rPr>
          <w:rFonts w:ascii="Times New Roman" w:hAnsi="Times New Roman"/>
          <w:sz w:val="24"/>
        </w:rPr>
        <w:t>.</w:t>
      </w:r>
    </w:p>
    <w:p w:rsidR="007D7552" w:rsidRPr="007B56A3" w:rsidRDefault="007D7552" w:rsidP="007D755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 xml:space="preserve">Заявление на </w:t>
      </w:r>
      <w:r>
        <w:rPr>
          <w:rFonts w:ascii="Times New Roman" w:hAnsi="Times New Roman"/>
          <w:sz w:val="24"/>
        </w:rPr>
        <w:t>2</w:t>
      </w:r>
      <w:r w:rsidRPr="007B56A3">
        <w:rPr>
          <w:rFonts w:ascii="Times New Roman" w:hAnsi="Times New Roman"/>
          <w:sz w:val="24"/>
        </w:rPr>
        <w:t xml:space="preserve">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7D7552" w:rsidRPr="007B56A3" w:rsidRDefault="007D7552" w:rsidP="007D755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7D7552" w:rsidRPr="007B56A3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«Принять в члены Ассоциации Общество с ограниченной ответственностью </w:t>
      </w:r>
      <w:r w:rsidRPr="00116FBC">
        <w:rPr>
          <w:rFonts w:ascii="Times New Roman" w:hAnsi="Times New Roman"/>
          <w:sz w:val="24"/>
        </w:rPr>
        <w:t xml:space="preserve">Производственно-реставрационная компания </w:t>
      </w:r>
      <w:r>
        <w:rPr>
          <w:rFonts w:ascii="Times New Roman" w:hAnsi="Times New Roman"/>
          <w:sz w:val="24"/>
        </w:rPr>
        <w:t>«</w:t>
      </w:r>
      <w:r w:rsidRPr="00116FBC">
        <w:rPr>
          <w:rFonts w:ascii="Times New Roman" w:hAnsi="Times New Roman"/>
          <w:sz w:val="24"/>
        </w:rPr>
        <w:t>Паркетный мир</w:t>
      </w:r>
      <w:r w:rsidRPr="00566622">
        <w:rPr>
          <w:rFonts w:ascii="Times New Roman" w:hAnsi="Times New Roman"/>
          <w:sz w:val="24"/>
        </w:rPr>
        <w:t xml:space="preserve">» (ИНН </w:t>
      </w:r>
      <w:r w:rsidRPr="00116FBC">
        <w:rPr>
          <w:rFonts w:ascii="Times New Roman" w:hAnsi="Times New Roman"/>
          <w:sz w:val="24"/>
        </w:rPr>
        <w:t>4632099640</w:t>
      </w:r>
      <w:r w:rsidRPr="00566622">
        <w:rPr>
          <w:rFonts w:ascii="Times New Roman" w:hAnsi="Times New Roman"/>
          <w:sz w:val="24"/>
        </w:rPr>
        <w:t xml:space="preserve"> ОГРН </w:t>
      </w:r>
      <w:r w:rsidRPr="00116FBC">
        <w:rPr>
          <w:rFonts w:ascii="Times New Roman" w:hAnsi="Times New Roman"/>
          <w:sz w:val="24"/>
        </w:rPr>
        <w:t>1084632010902</w:t>
      </w:r>
      <w:r w:rsidRPr="007B56A3">
        <w:rPr>
          <w:rFonts w:ascii="Times New Roman" w:hAnsi="Times New Roman"/>
          <w:sz w:val="24"/>
        </w:rPr>
        <w:t>).</w:t>
      </w:r>
    </w:p>
    <w:p w:rsidR="007D7552" w:rsidRPr="001D707B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7D7552" w:rsidRPr="001D707B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 xml:space="preserve">Установить в соответствии с заявлением: </w:t>
      </w:r>
      <w:r>
        <w:rPr>
          <w:rFonts w:ascii="Times New Roman" w:hAnsi="Times New Roman"/>
          <w:sz w:val="24"/>
        </w:rPr>
        <w:t>2</w:t>
      </w:r>
      <w:r w:rsidRPr="001D707B">
        <w:rPr>
          <w:rFonts w:ascii="Times New Roman" w:hAnsi="Times New Roman"/>
          <w:sz w:val="24"/>
        </w:rPr>
        <w:t xml:space="preserve"> уровень ответственности компенсационного фонда возмещения вреда.</w:t>
      </w:r>
    </w:p>
    <w:p w:rsidR="007D7552" w:rsidRPr="007B56A3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</w:t>
      </w:r>
      <w:r>
        <w:rPr>
          <w:rFonts w:ascii="Times New Roman" w:hAnsi="Times New Roman"/>
          <w:sz w:val="24"/>
        </w:rPr>
        <w:t>а</w:t>
      </w:r>
      <w:r w:rsidRPr="007B56A3">
        <w:rPr>
          <w:rFonts w:ascii="Times New Roman" w:hAnsi="Times New Roman"/>
          <w:sz w:val="24"/>
        </w:rPr>
        <w:t xml:space="preserve"> в компенсационный фонд возмещения вреда, а также вступительного взноса». </w:t>
      </w:r>
    </w:p>
    <w:p w:rsidR="007D7552" w:rsidRPr="007B56A3" w:rsidRDefault="007D7552" w:rsidP="007D7552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7D7552" w:rsidRPr="004A1C21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A1C21">
        <w:rPr>
          <w:rFonts w:ascii="Times New Roman" w:hAnsi="Times New Roman"/>
          <w:b/>
          <w:sz w:val="24"/>
        </w:rPr>
        <w:t>ГОЛОСОВАЛИ:</w:t>
      </w:r>
    </w:p>
    <w:p w:rsidR="007D7552" w:rsidRPr="007B56A3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4A1C21">
        <w:rPr>
          <w:rFonts w:ascii="Times New Roman" w:hAnsi="Times New Roman"/>
          <w:sz w:val="24"/>
        </w:rPr>
        <w:t xml:space="preserve">«За» - </w:t>
      </w:r>
      <w:r w:rsidRPr="008F71EA">
        <w:rPr>
          <w:rFonts w:ascii="Times New Roman" w:eastAsia="Arial" w:hAnsi="Times New Roman"/>
          <w:sz w:val="24"/>
        </w:rPr>
        <w:t>9 (девять</w:t>
      </w:r>
      <w:r w:rsidRPr="004A1C21">
        <w:rPr>
          <w:rFonts w:ascii="Times New Roman" w:hAnsi="Times New Roman"/>
          <w:sz w:val="24"/>
        </w:rPr>
        <w:t>) голосов</w:t>
      </w:r>
      <w:r w:rsidRPr="007B56A3">
        <w:rPr>
          <w:rFonts w:ascii="Times New Roman" w:eastAsia="Arial" w:hAnsi="Times New Roman"/>
          <w:sz w:val="24"/>
        </w:rPr>
        <w:t>.</w:t>
      </w:r>
    </w:p>
    <w:p w:rsidR="007D7552" w:rsidRPr="007B56A3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7D7552" w:rsidRPr="007B56A3" w:rsidRDefault="007D7552" w:rsidP="007D7552">
      <w:pPr>
        <w:autoSpaceDE w:val="0"/>
        <w:ind w:firstLine="709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7D7552" w:rsidRPr="007B56A3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7D7552" w:rsidRPr="007B56A3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7D7552" w:rsidRPr="00116FB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</w:t>
      </w:r>
      <w:r w:rsidRPr="00116FBC">
        <w:rPr>
          <w:rFonts w:ascii="Times New Roman" w:hAnsi="Times New Roman"/>
          <w:b/>
          <w:sz w:val="24"/>
        </w:rPr>
        <w:t>Принять в члены Ассоциации Общество с ограниченной ответственностью Производственно-реставрационная компания «Паркетный мир» (ИНН 4632099640 ОГРН 1084632010902).</w:t>
      </w:r>
    </w:p>
    <w:p w:rsidR="007D7552" w:rsidRPr="00116FB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16FBC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7D7552" w:rsidRPr="00116FBC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16FBC">
        <w:rPr>
          <w:rFonts w:ascii="Times New Roman" w:hAnsi="Times New Roman"/>
          <w:b/>
          <w:sz w:val="24"/>
        </w:rPr>
        <w:t>Установить в соответствии с заявлением: 2 уровень ответственности компенсационного фонда возмещения вреда.</w:t>
      </w:r>
    </w:p>
    <w:p w:rsidR="007D7552" w:rsidRDefault="007D7552" w:rsidP="007D75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16FBC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Pr="007B56A3">
        <w:rPr>
          <w:rFonts w:ascii="Times New Roman" w:hAnsi="Times New Roman"/>
          <w:b/>
          <w:sz w:val="24"/>
        </w:rPr>
        <w:t xml:space="preserve">». </w:t>
      </w:r>
    </w:p>
    <w:p w:rsidR="00C82250" w:rsidRPr="007B56A3" w:rsidRDefault="00C82250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C7D11" w:rsidRPr="009C7D11" w:rsidRDefault="007B56A3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BC3DD6" w:rsidRPr="007B56A3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третье</w:t>
      </w:r>
      <w:r w:rsidR="00BC3DD6" w:rsidRPr="007B56A3">
        <w:rPr>
          <w:rFonts w:ascii="Times New Roman" w:hAnsi="Times New Roman"/>
          <w:b/>
          <w:sz w:val="24"/>
        </w:rPr>
        <w:t xml:space="preserve">му вопросу повестки дня </w:t>
      </w:r>
      <w:r w:rsidR="003E127D" w:rsidRPr="007B56A3">
        <w:rPr>
          <w:rFonts w:ascii="Times New Roman" w:hAnsi="Times New Roman"/>
          <w:sz w:val="24"/>
        </w:rPr>
        <w:t xml:space="preserve">слушали Рухадзе Г.Т.  который сообщил присутствующим </w:t>
      </w:r>
      <w:r w:rsidR="009C7D11">
        <w:rPr>
          <w:rFonts w:ascii="Times New Roman" w:hAnsi="Times New Roman"/>
          <w:sz w:val="24"/>
        </w:rPr>
        <w:t>о необходимости рассмотреть</w:t>
      </w:r>
      <w:r w:rsidR="009C7D11" w:rsidRPr="009C7D11">
        <w:rPr>
          <w:rFonts w:ascii="Times New Roman" w:hAnsi="Times New Roman"/>
          <w:sz w:val="24"/>
        </w:rPr>
        <w:t xml:space="preserve"> заявление Обществ</w:t>
      </w:r>
      <w:r w:rsidR="009C7D11">
        <w:rPr>
          <w:rFonts w:ascii="Times New Roman" w:hAnsi="Times New Roman"/>
          <w:sz w:val="24"/>
        </w:rPr>
        <w:t>а</w:t>
      </w:r>
      <w:r w:rsidR="009C7D11" w:rsidRPr="009C7D11">
        <w:rPr>
          <w:rFonts w:ascii="Times New Roman" w:hAnsi="Times New Roman"/>
          <w:sz w:val="24"/>
        </w:rPr>
        <w:t xml:space="preserve"> с ограниченной ответственностью «ЭКАС-Оргпищепром+» (ИНН 4632071902 ОГРН 1064632050867). 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Заявление о внесении изменений в реестр членов Ассоциации в части прекращения права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E532C">
        <w:rPr>
          <w:rFonts w:ascii="Times New Roman" w:hAnsi="Times New Roman"/>
          <w:b/>
          <w:sz w:val="24"/>
        </w:rPr>
        <w:t>На голосование ставится вопрос</w:t>
      </w:r>
      <w:r w:rsidRPr="009C7D11">
        <w:rPr>
          <w:rFonts w:ascii="Times New Roman" w:hAnsi="Times New Roman"/>
          <w:sz w:val="24"/>
        </w:rPr>
        <w:t xml:space="preserve">: «Внести в реестр членов Ассоциации сведения о прекращении права </w:t>
      </w:r>
      <w:r w:rsidR="000E532C" w:rsidRPr="009C7D11">
        <w:rPr>
          <w:rFonts w:ascii="Times New Roman" w:hAnsi="Times New Roman"/>
          <w:sz w:val="24"/>
        </w:rPr>
        <w:t>Обществ</w:t>
      </w:r>
      <w:r w:rsidR="000E532C">
        <w:rPr>
          <w:rFonts w:ascii="Times New Roman" w:hAnsi="Times New Roman"/>
          <w:sz w:val="24"/>
        </w:rPr>
        <w:t>а</w:t>
      </w:r>
      <w:r w:rsidR="000E532C" w:rsidRPr="009C7D11">
        <w:rPr>
          <w:rFonts w:ascii="Times New Roman" w:hAnsi="Times New Roman"/>
          <w:sz w:val="24"/>
        </w:rPr>
        <w:t xml:space="preserve"> с ограниченной ответственностью «ЭКАС-Оргпищепром+» (ИНН 4632071902 ОГРН 1064632050867</w:t>
      </w:r>
      <w:r w:rsidRPr="009C7D11">
        <w:rPr>
          <w:rFonts w:ascii="Times New Roman" w:hAnsi="Times New Roman"/>
          <w:sz w:val="24"/>
        </w:rPr>
        <w:t xml:space="preserve">)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строительства». 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ГОЛОСОВАЛИ: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«За» - </w:t>
      </w:r>
      <w:r w:rsidR="008F71EA" w:rsidRPr="008F71EA">
        <w:rPr>
          <w:rFonts w:ascii="Times New Roman" w:eastAsia="Arial" w:hAnsi="Times New Roman"/>
          <w:sz w:val="24"/>
        </w:rPr>
        <w:t>9 (девять</w:t>
      </w:r>
      <w:r w:rsidRPr="009C7D11">
        <w:rPr>
          <w:rFonts w:ascii="Times New Roman" w:hAnsi="Times New Roman"/>
          <w:sz w:val="24"/>
        </w:rPr>
        <w:t>) голосов.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«Против» - нет голосов.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«Воздержались» - нет голосов.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Принято единогласно.</w:t>
      </w:r>
    </w:p>
    <w:p w:rsidR="009C7D11" w:rsidRP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C7D11" w:rsidRDefault="009C7D11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Принятое решение: </w:t>
      </w:r>
      <w:r w:rsidRPr="000E532C">
        <w:rPr>
          <w:rFonts w:ascii="Times New Roman" w:hAnsi="Times New Roman"/>
          <w:b/>
          <w:sz w:val="24"/>
        </w:rPr>
        <w:t>«</w:t>
      </w:r>
      <w:r w:rsidR="00C36F8A" w:rsidRPr="00C36F8A">
        <w:rPr>
          <w:rFonts w:ascii="Times New Roman" w:hAnsi="Times New Roman"/>
          <w:b/>
          <w:sz w:val="24"/>
        </w:rPr>
        <w:t>Внести в реестр членов Ассоциации сведения о прекращении права Общества с ограниченной ответственностью «ЭКАС-Оргпищепром+» (ИНН 4632071902 ОГРН 1064632050867)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</w:t>
      </w:r>
      <w:r w:rsidRPr="000E532C">
        <w:rPr>
          <w:rFonts w:ascii="Times New Roman" w:hAnsi="Times New Roman"/>
          <w:b/>
          <w:sz w:val="24"/>
        </w:rPr>
        <w:t>»</w:t>
      </w:r>
      <w:r w:rsidRPr="009C7D11">
        <w:rPr>
          <w:rFonts w:ascii="Times New Roman" w:hAnsi="Times New Roman"/>
          <w:sz w:val="24"/>
        </w:rPr>
        <w:t xml:space="preserve">. </w:t>
      </w:r>
    </w:p>
    <w:p w:rsidR="00A40B5F" w:rsidRDefault="00A40B5F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A40B5F" w:rsidRDefault="00A40B5F" w:rsidP="00A40B5F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b/>
          <w:kern w:val="2"/>
          <w:sz w:val="24"/>
        </w:rPr>
        <w:t>4</w:t>
      </w:r>
      <w:r w:rsidRPr="00A40B5F">
        <w:rPr>
          <w:rFonts w:ascii="Times New Roman" w:hAnsi="Times New Roman"/>
          <w:b/>
          <w:kern w:val="2"/>
          <w:sz w:val="24"/>
        </w:rPr>
        <w:t xml:space="preserve">. По </w:t>
      </w:r>
      <w:r>
        <w:rPr>
          <w:rFonts w:ascii="Times New Roman" w:hAnsi="Times New Roman"/>
          <w:b/>
          <w:kern w:val="2"/>
          <w:sz w:val="24"/>
        </w:rPr>
        <w:t>четвертому</w:t>
      </w:r>
      <w:r w:rsidRPr="00A40B5F">
        <w:rPr>
          <w:rFonts w:ascii="Times New Roman" w:hAnsi="Times New Roman"/>
          <w:b/>
          <w:kern w:val="2"/>
          <w:sz w:val="24"/>
        </w:rPr>
        <w:t xml:space="preserve"> вопросу</w:t>
      </w:r>
      <w:r w:rsidRPr="00A40B5F">
        <w:rPr>
          <w:rFonts w:ascii="Times New Roman" w:hAnsi="Times New Roman"/>
          <w:kern w:val="2"/>
          <w:sz w:val="24"/>
        </w:rPr>
        <w:t xml:space="preserve"> </w:t>
      </w:r>
      <w:r w:rsidRPr="00A40B5F">
        <w:rPr>
          <w:rFonts w:ascii="Times New Roman" w:hAnsi="Times New Roman"/>
          <w:b/>
          <w:kern w:val="2"/>
          <w:sz w:val="24"/>
        </w:rPr>
        <w:t>повестки дня</w:t>
      </w:r>
      <w:r w:rsidRPr="00A40B5F">
        <w:rPr>
          <w:rFonts w:ascii="Times New Roman" w:hAnsi="Times New Roman"/>
          <w:kern w:val="2"/>
          <w:sz w:val="24"/>
        </w:rPr>
        <w:t xml:space="preserve"> </w:t>
      </w:r>
      <w:r w:rsidR="00CA2666" w:rsidRPr="007B56A3">
        <w:rPr>
          <w:rFonts w:ascii="Times New Roman" w:hAnsi="Times New Roman"/>
          <w:sz w:val="24"/>
        </w:rPr>
        <w:t xml:space="preserve">слушали Рухадзе Г.Т.  который сообщил присутствующим </w:t>
      </w:r>
      <w:r w:rsidR="00CA2666">
        <w:rPr>
          <w:rFonts w:ascii="Times New Roman" w:hAnsi="Times New Roman"/>
          <w:sz w:val="24"/>
        </w:rPr>
        <w:t>о необходимости рассмотреть</w:t>
      </w:r>
      <w:r w:rsidR="00CA2666" w:rsidRPr="00A40B5F">
        <w:rPr>
          <w:rFonts w:ascii="Times New Roman" w:hAnsi="Times New Roman"/>
          <w:kern w:val="2"/>
          <w:sz w:val="24"/>
        </w:rPr>
        <w:t xml:space="preserve"> </w:t>
      </w:r>
      <w:r w:rsidRPr="00A40B5F">
        <w:rPr>
          <w:rFonts w:ascii="Times New Roman" w:hAnsi="Times New Roman"/>
          <w:kern w:val="2"/>
          <w:sz w:val="24"/>
        </w:rPr>
        <w:t>рекомендации Дисциплинарной комиссии Ассоциации о применении мер дисциплинарного воздействия в виде исключения из числа членов Ассоциации</w:t>
      </w:r>
      <w:r>
        <w:rPr>
          <w:rFonts w:ascii="Times New Roman" w:hAnsi="Times New Roman"/>
          <w:kern w:val="2"/>
          <w:sz w:val="24"/>
        </w:rPr>
        <w:t>.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В соответствии с ч. 1 ст. 55.15 ГрК РФ в отношении члена саморегулируемой организации,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организаций, стандартов саморегулируемой организации и внутренних документов саморегулируемой организации, саморегулируемой организацией могут применяться меры дисциплинарного воздействия, предусмотренные Федеральным законом «О саморегулируемых организациях».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В соответствии с ч. 4 ст. 10 Федерального закона от 01.12.2007г. № 315-ФЗ «О саморегулируемых организациях» орган по рассмотрению дел о применении в отношении членов саморегулируемой организации мер дисциплинарного воздействия в случаях, установленных саморегулируемой организацией, вправе принять решение о применении следующих мер дисциплинарного воздействия: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1) вынесение предписания, обязывающего члена саморегулируемой организации устранить выявленные нарушения и устанавливающего сроки устранения таких нарушений;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2) вынесение члену саморегулируемой организации предупреждения;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3) наложение на члена саморегулируемой организации штрафа;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4) рекомендация об исключении лица из членов саморегулируемой организации, подлежащая рассмотрению постоянно действующим коллегиальным органом управления саморегулируемой организации;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5) иные установленные внутренними документами саморегулируемой организации меры.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В соответствии с п 2.1. Положения об утверждении мер дисциплинарного воздействия, порядка и оснований их применения, порядка рассмотрения дел Ассоциации (утв. Общим собранием членов Ассоциации, протокол № 32 от 12.05.2022г.), за нарушение обязательных требований к члену Ассоциации могут применяться следующие меры дисциплинарного воздействия: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lastRenderedPageBreak/>
        <w:t>2.1.1.</w:t>
      </w:r>
      <w:r w:rsidRPr="00CA2666">
        <w:rPr>
          <w:rFonts w:ascii="Times New Roman" w:hAnsi="Times New Roman"/>
          <w:kern w:val="2"/>
          <w:sz w:val="24"/>
        </w:rPr>
        <w:tab/>
        <w:t>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2.1.2.</w:t>
      </w:r>
      <w:r w:rsidRPr="00CA2666">
        <w:rPr>
          <w:rFonts w:ascii="Times New Roman" w:hAnsi="Times New Roman"/>
          <w:kern w:val="2"/>
          <w:sz w:val="24"/>
        </w:rPr>
        <w:tab/>
        <w:t>вынесение члену Ассоциации предупреждения;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2.1.3.</w:t>
      </w:r>
      <w:r w:rsidRPr="00CA2666">
        <w:rPr>
          <w:rFonts w:ascii="Times New Roman" w:hAnsi="Times New Roman"/>
          <w:kern w:val="2"/>
          <w:sz w:val="24"/>
        </w:rPr>
        <w:tab/>
        <w:t>приостановление права осуществлять строительство, реконструкцию, капитальный ремонт, снос объектов капитального строительства;</w:t>
      </w:r>
    </w:p>
    <w:p w:rsidR="00CA2666" w:rsidRP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2.1.4.</w:t>
      </w:r>
      <w:r w:rsidRPr="00CA2666">
        <w:rPr>
          <w:rFonts w:ascii="Times New Roman" w:hAnsi="Times New Roman"/>
          <w:kern w:val="2"/>
          <w:sz w:val="24"/>
        </w:rPr>
        <w:tab/>
        <w:t>рекомендация об исключении лица из членов Ассоциации, подлежащая рассмотрению постоянно действующим коллегиальным органом управления Ассоциации;</w:t>
      </w:r>
    </w:p>
    <w:p w:rsidR="00CA2666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2.1.5.</w:t>
      </w:r>
      <w:r w:rsidRPr="00CA2666">
        <w:rPr>
          <w:rFonts w:ascii="Times New Roman" w:hAnsi="Times New Roman"/>
          <w:kern w:val="2"/>
          <w:sz w:val="24"/>
        </w:rPr>
        <w:tab/>
        <w:t>исключение из членов Ассоциации.</w:t>
      </w:r>
    </w:p>
    <w:p w:rsidR="00CA2666" w:rsidRPr="00A40B5F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CA2666" w:rsidRDefault="00A40B5F" w:rsidP="00CA2666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b/>
          <w:kern w:val="2"/>
          <w:sz w:val="24"/>
        </w:rPr>
      </w:pPr>
      <w:r w:rsidRPr="00CA2666">
        <w:rPr>
          <w:rFonts w:ascii="Times New Roman" w:hAnsi="Times New Roman"/>
          <w:b/>
          <w:kern w:val="2"/>
          <w:sz w:val="24"/>
        </w:rPr>
        <w:t>4</w:t>
      </w:r>
      <w:r w:rsidRPr="00A40B5F">
        <w:rPr>
          <w:rFonts w:ascii="Times New Roman" w:hAnsi="Times New Roman"/>
          <w:b/>
          <w:kern w:val="2"/>
          <w:sz w:val="24"/>
        </w:rPr>
        <w:t xml:space="preserve">.1. </w:t>
      </w:r>
      <w:r w:rsidRPr="00CA2666">
        <w:rPr>
          <w:rFonts w:ascii="Times New Roman" w:hAnsi="Times New Roman"/>
          <w:b/>
          <w:kern w:val="2"/>
          <w:sz w:val="24"/>
        </w:rPr>
        <w:t xml:space="preserve">Общество с ограниченной ответственностью «Дорстройконтроль» (ИНН 4632188026). 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40B5F">
        <w:rPr>
          <w:rFonts w:ascii="Times New Roman" w:hAnsi="Times New Roman"/>
          <w:kern w:val="2"/>
          <w:sz w:val="24"/>
        </w:rPr>
        <w:t xml:space="preserve">На заседании Дисциплинарной комиссии Ассоциации </w:t>
      </w:r>
      <w:r>
        <w:rPr>
          <w:rFonts w:ascii="Times New Roman" w:hAnsi="Times New Roman"/>
          <w:kern w:val="2"/>
          <w:sz w:val="24"/>
        </w:rPr>
        <w:t>(протокол от 05</w:t>
      </w:r>
      <w:r w:rsidR="00CA2666">
        <w:rPr>
          <w:rFonts w:ascii="Times New Roman" w:hAnsi="Times New Roman"/>
          <w:kern w:val="2"/>
          <w:sz w:val="24"/>
        </w:rPr>
        <w:t>.</w:t>
      </w:r>
      <w:r>
        <w:rPr>
          <w:rFonts w:ascii="Times New Roman" w:hAnsi="Times New Roman"/>
          <w:kern w:val="2"/>
          <w:sz w:val="24"/>
        </w:rPr>
        <w:t>12.2024г. №7/24)</w:t>
      </w:r>
      <w:r w:rsidR="00CA2666">
        <w:rPr>
          <w:rFonts w:ascii="Times New Roman" w:hAnsi="Times New Roman"/>
          <w:kern w:val="2"/>
          <w:sz w:val="24"/>
        </w:rPr>
        <w:t xml:space="preserve"> </w:t>
      </w:r>
      <w:r w:rsidRPr="00A40B5F">
        <w:rPr>
          <w:rFonts w:ascii="Times New Roman" w:hAnsi="Times New Roman"/>
          <w:kern w:val="2"/>
          <w:sz w:val="24"/>
        </w:rPr>
        <w:t>было принято решение</w:t>
      </w:r>
      <w:r>
        <w:rPr>
          <w:rFonts w:ascii="Times New Roman" w:hAnsi="Times New Roman"/>
          <w:kern w:val="2"/>
          <w:sz w:val="24"/>
        </w:rPr>
        <w:t>:</w:t>
      </w:r>
      <w:r w:rsidRPr="00A40B5F">
        <w:rPr>
          <w:rFonts w:ascii="Times New Roman" w:hAnsi="Times New Roman"/>
          <w:kern w:val="2"/>
          <w:sz w:val="24"/>
        </w:rPr>
        <w:t xml:space="preserve"> </w:t>
      </w:r>
      <w:r w:rsidR="00CA2666">
        <w:rPr>
          <w:rFonts w:ascii="Times New Roman" w:hAnsi="Times New Roman"/>
          <w:kern w:val="2"/>
          <w:sz w:val="24"/>
        </w:rPr>
        <w:t>«</w:t>
      </w:r>
      <w:r w:rsidR="00CA2666" w:rsidRPr="00CA2666">
        <w:rPr>
          <w:rFonts w:ascii="Times New Roman" w:hAnsi="Times New Roman"/>
          <w:kern w:val="2"/>
          <w:sz w:val="24"/>
        </w:rPr>
        <w:t>Рекомендовать Совету Ассоциации рассмотреть вопрос о применении к Обществу с ограниченной ответственностью «Дорстройконтроль» (ИНН 4632188026) меры дисциплинарного воздействия в виде исключения из числа членов Ассоциации</w:t>
      </w:r>
      <w:r w:rsidR="00CA2666">
        <w:rPr>
          <w:rFonts w:ascii="Times New Roman" w:hAnsi="Times New Roman"/>
          <w:kern w:val="2"/>
          <w:sz w:val="24"/>
        </w:rPr>
        <w:t>»</w:t>
      </w:r>
      <w:r w:rsidRPr="00A40B5F">
        <w:rPr>
          <w:rFonts w:ascii="Times New Roman" w:hAnsi="Times New Roman"/>
          <w:kern w:val="2"/>
          <w:sz w:val="24"/>
        </w:rPr>
        <w:t>.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40B5F">
        <w:rPr>
          <w:rFonts w:ascii="Times New Roman" w:hAnsi="Times New Roman"/>
          <w:b/>
          <w:kern w:val="2"/>
          <w:sz w:val="24"/>
        </w:rPr>
        <w:t>На голосование ставится вопрос:</w:t>
      </w:r>
      <w:r w:rsidRPr="00A40B5F">
        <w:rPr>
          <w:rFonts w:ascii="Times New Roman" w:hAnsi="Times New Roman"/>
          <w:kern w:val="2"/>
          <w:sz w:val="24"/>
        </w:rPr>
        <w:t xml:space="preserve"> «В соответствии с п. 5.3.3 Устава Ассоциации, а также в соответствии с пп. 5 п. 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применить в отношении ООО «</w:t>
      </w:r>
      <w:r w:rsidR="00CA2666" w:rsidRPr="00CA2666">
        <w:rPr>
          <w:rFonts w:ascii="Times New Roman" w:hAnsi="Times New Roman"/>
          <w:kern w:val="2"/>
          <w:sz w:val="24"/>
        </w:rPr>
        <w:t>Дорстройконтроль» (ИНН 4632188026</w:t>
      </w:r>
      <w:r w:rsidRPr="00A40B5F">
        <w:rPr>
          <w:rFonts w:ascii="Times New Roman" w:hAnsi="Times New Roman"/>
          <w:kern w:val="2"/>
          <w:sz w:val="24"/>
        </w:rPr>
        <w:t xml:space="preserve">) меру дисциплинарного воздействия в виде исключения из числа членов Ассоциации». 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  <w:szCs w:val="26"/>
        </w:rPr>
      </w:pPr>
      <w:r w:rsidRPr="00A40B5F">
        <w:rPr>
          <w:rFonts w:ascii="Times New Roman" w:hAnsi="Times New Roman"/>
          <w:b/>
          <w:kern w:val="2"/>
          <w:sz w:val="24"/>
          <w:szCs w:val="26"/>
        </w:rPr>
        <w:t>ГОЛОСОВАЛИ: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 xml:space="preserve">«За» - </w:t>
      </w:r>
      <w:r w:rsidR="008F71EA" w:rsidRPr="008F71EA">
        <w:rPr>
          <w:rFonts w:ascii="Times New Roman" w:eastAsia="Arial" w:hAnsi="Times New Roman"/>
          <w:sz w:val="24"/>
        </w:rPr>
        <w:t>9 (девять</w:t>
      </w: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) голосов.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«Против» - нет голосов.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«Воздержались» - нет голосов.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Принято единогласно.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</w:rPr>
      </w:pPr>
      <w:r w:rsidRPr="00A40B5F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A40B5F">
        <w:rPr>
          <w:rFonts w:ascii="Times New Roman" w:hAnsi="Times New Roman"/>
          <w:b/>
          <w:kern w:val="2"/>
          <w:sz w:val="24"/>
        </w:rPr>
        <w:t>«</w:t>
      </w:r>
      <w:r w:rsidR="00C36F8A" w:rsidRPr="00C36F8A">
        <w:rPr>
          <w:rFonts w:ascii="Times New Roman" w:hAnsi="Times New Roman"/>
          <w:b/>
          <w:kern w:val="2"/>
          <w:sz w:val="24"/>
        </w:rPr>
        <w:t>В соответствии с п. 5.3.3 Устава Ассоциации, а также в соответствии с пп. 5 п. 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применить в отношении ООО «Дорстройконтроль» (ИНН 4632188026) меру дисциплинарного воздействия в виде исключения из числа членов Ассоциации</w:t>
      </w:r>
      <w:r w:rsidRPr="00A40B5F">
        <w:rPr>
          <w:rFonts w:ascii="Times New Roman" w:hAnsi="Times New Roman"/>
          <w:b/>
          <w:kern w:val="2"/>
          <w:sz w:val="24"/>
        </w:rPr>
        <w:t xml:space="preserve">». 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:rsidR="00CA2666" w:rsidRPr="00CA2666" w:rsidRDefault="00A40B5F" w:rsidP="00CA2666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b/>
          <w:kern w:val="2"/>
          <w:sz w:val="24"/>
        </w:rPr>
      </w:pPr>
      <w:r w:rsidRPr="00CA2666">
        <w:rPr>
          <w:rFonts w:ascii="Times New Roman" w:hAnsi="Times New Roman"/>
          <w:b/>
          <w:kern w:val="2"/>
          <w:sz w:val="24"/>
        </w:rPr>
        <w:t>4</w:t>
      </w:r>
      <w:r w:rsidRPr="00A40B5F">
        <w:rPr>
          <w:rFonts w:ascii="Times New Roman" w:hAnsi="Times New Roman"/>
          <w:b/>
          <w:kern w:val="2"/>
          <w:sz w:val="24"/>
        </w:rPr>
        <w:t xml:space="preserve">.2. </w:t>
      </w:r>
      <w:r w:rsidR="00CA2666" w:rsidRPr="00CA2666">
        <w:rPr>
          <w:rFonts w:ascii="Times New Roman" w:hAnsi="Times New Roman"/>
          <w:b/>
          <w:kern w:val="2"/>
          <w:sz w:val="24"/>
        </w:rPr>
        <w:t>Общество с ограниченной ответственностью «Управление капитального строительства и проектирования» (ИНН 4632184046).</w:t>
      </w:r>
    </w:p>
    <w:p w:rsidR="00CA2666" w:rsidRPr="00A40B5F" w:rsidRDefault="00CA2666" w:rsidP="00CA2666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A40B5F">
        <w:rPr>
          <w:rFonts w:ascii="Times New Roman" w:hAnsi="Times New Roman"/>
          <w:kern w:val="2"/>
          <w:sz w:val="24"/>
        </w:rPr>
        <w:t xml:space="preserve">На заседании Дисциплинарной комиссии Ассоциации </w:t>
      </w:r>
      <w:r>
        <w:rPr>
          <w:rFonts w:ascii="Times New Roman" w:hAnsi="Times New Roman"/>
          <w:kern w:val="2"/>
          <w:sz w:val="24"/>
        </w:rPr>
        <w:t xml:space="preserve">(протокол от 05.12.2024г. №7/24) </w:t>
      </w:r>
      <w:r w:rsidRPr="00A40B5F">
        <w:rPr>
          <w:rFonts w:ascii="Times New Roman" w:hAnsi="Times New Roman"/>
          <w:kern w:val="2"/>
          <w:sz w:val="24"/>
        </w:rPr>
        <w:t>было принято решение</w:t>
      </w:r>
      <w:r>
        <w:rPr>
          <w:rFonts w:ascii="Times New Roman" w:hAnsi="Times New Roman"/>
          <w:kern w:val="2"/>
          <w:sz w:val="24"/>
        </w:rPr>
        <w:t>:</w:t>
      </w:r>
      <w:r w:rsidRPr="00A40B5F">
        <w:rPr>
          <w:rFonts w:ascii="Times New Roman" w:hAnsi="Times New Roman"/>
          <w:kern w:val="2"/>
          <w:sz w:val="24"/>
        </w:rPr>
        <w:t xml:space="preserve"> </w:t>
      </w:r>
      <w:r>
        <w:rPr>
          <w:rFonts w:ascii="Times New Roman" w:hAnsi="Times New Roman"/>
          <w:kern w:val="2"/>
          <w:sz w:val="24"/>
        </w:rPr>
        <w:t>«</w:t>
      </w:r>
      <w:r w:rsidRPr="00CA2666">
        <w:rPr>
          <w:rFonts w:ascii="Times New Roman" w:hAnsi="Times New Roman"/>
          <w:kern w:val="2"/>
          <w:sz w:val="24"/>
        </w:rPr>
        <w:t>Рекомендовать Совету Ассоциации рассмотреть вопрос о применении к Обществу с ограниченной ответственностью «Управление капитального строительства и проектирования» (ИНН 4632184046) меры дисциплинарного воздействия в виде исключения из числа членов Ассоциации</w:t>
      </w:r>
      <w:r>
        <w:rPr>
          <w:rFonts w:ascii="Times New Roman" w:hAnsi="Times New Roman"/>
          <w:kern w:val="2"/>
          <w:sz w:val="24"/>
        </w:rPr>
        <w:t>»</w:t>
      </w:r>
      <w:r w:rsidRPr="00A40B5F">
        <w:rPr>
          <w:rFonts w:ascii="Times New Roman" w:hAnsi="Times New Roman"/>
          <w:kern w:val="2"/>
          <w:sz w:val="24"/>
        </w:rPr>
        <w:t>.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40B5F">
        <w:rPr>
          <w:rFonts w:ascii="Times New Roman" w:hAnsi="Times New Roman"/>
          <w:b/>
          <w:kern w:val="2"/>
          <w:sz w:val="24"/>
        </w:rPr>
        <w:t>На голосование ставится вопрос:</w:t>
      </w:r>
      <w:r w:rsidRPr="00A40B5F">
        <w:rPr>
          <w:rFonts w:ascii="Times New Roman" w:hAnsi="Times New Roman"/>
          <w:kern w:val="2"/>
          <w:sz w:val="24"/>
        </w:rPr>
        <w:t xml:space="preserve"> «В соответствии с п. 5.3.3 Устава Ассоциации, а также в соответствии с пп. 5 п. 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применить в отношении ООО «</w:t>
      </w:r>
      <w:r w:rsidR="00CA2666">
        <w:rPr>
          <w:rFonts w:ascii="Times New Roman" w:hAnsi="Times New Roman"/>
          <w:kern w:val="2"/>
          <w:sz w:val="24"/>
        </w:rPr>
        <w:t>УКСП</w:t>
      </w:r>
      <w:r w:rsidRPr="00A40B5F">
        <w:rPr>
          <w:rFonts w:ascii="Times New Roman" w:hAnsi="Times New Roman"/>
          <w:kern w:val="2"/>
          <w:sz w:val="24"/>
        </w:rPr>
        <w:t xml:space="preserve">» (ИНН </w:t>
      </w:r>
      <w:r w:rsidR="00CA2666" w:rsidRPr="00CA2666">
        <w:rPr>
          <w:rFonts w:ascii="Times New Roman" w:hAnsi="Times New Roman"/>
          <w:kern w:val="2"/>
          <w:sz w:val="24"/>
        </w:rPr>
        <w:t>4632184046</w:t>
      </w:r>
      <w:r w:rsidRPr="00A40B5F">
        <w:rPr>
          <w:rFonts w:ascii="Times New Roman" w:hAnsi="Times New Roman"/>
          <w:kern w:val="2"/>
          <w:sz w:val="24"/>
        </w:rPr>
        <w:t xml:space="preserve">) меру дисциплинарного воздействия в виде исключения из числа членов Ассоциации». 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  <w:szCs w:val="26"/>
        </w:rPr>
      </w:pPr>
      <w:r w:rsidRPr="00A40B5F">
        <w:rPr>
          <w:rFonts w:ascii="Times New Roman" w:hAnsi="Times New Roman"/>
          <w:b/>
          <w:kern w:val="2"/>
          <w:sz w:val="24"/>
          <w:szCs w:val="26"/>
        </w:rPr>
        <w:t>ГОЛОСОВАЛИ: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 xml:space="preserve">«За» - </w:t>
      </w:r>
      <w:r w:rsidR="008F71EA" w:rsidRPr="008F71EA">
        <w:rPr>
          <w:rFonts w:ascii="Times New Roman" w:eastAsia="Arial" w:hAnsi="Times New Roman"/>
          <w:sz w:val="24"/>
        </w:rPr>
        <w:t>9 (девять</w:t>
      </w: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) голосов.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lastRenderedPageBreak/>
        <w:t>«Против» - нет голосов.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«Воздержались» - нет голосов.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Принято единогласно.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</w:rPr>
      </w:pPr>
      <w:r w:rsidRPr="00A40B5F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A40B5F">
        <w:rPr>
          <w:rFonts w:ascii="Times New Roman" w:hAnsi="Times New Roman"/>
          <w:b/>
          <w:kern w:val="2"/>
          <w:sz w:val="24"/>
        </w:rPr>
        <w:t>«</w:t>
      </w:r>
      <w:r w:rsidR="00C36F8A" w:rsidRPr="00C36F8A">
        <w:rPr>
          <w:rFonts w:ascii="Times New Roman" w:hAnsi="Times New Roman"/>
          <w:b/>
          <w:kern w:val="2"/>
          <w:sz w:val="24"/>
        </w:rPr>
        <w:t>В соответствии с п. 5.3.3 Устава Ассоциации, а также в соответствии с пп. 5 п. 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применить в отношении ООО «УКСП» (ИНН 4632184046) меру дисциплинарного воздействия в виде исключения из числа членов Ассоциации</w:t>
      </w:r>
      <w:r w:rsidRPr="00A40B5F">
        <w:rPr>
          <w:rFonts w:ascii="Times New Roman" w:hAnsi="Times New Roman"/>
          <w:b/>
          <w:kern w:val="2"/>
          <w:sz w:val="24"/>
        </w:rPr>
        <w:t xml:space="preserve">». 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</w:rPr>
      </w:pPr>
    </w:p>
    <w:p w:rsidR="00A40B5F" w:rsidRPr="00A40B5F" w:rsidRDefault="00A40B5F" w:rsidP="00CA2666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kern w:val="2"/>
          <w:sz w:val="24"/>
        </w:rPr>
      </w:pPr>
      <w:r w:rsidRPr="00380228">
        <w:rPr>
          <w:rFonts w:ascii="Times New Roman" w:hAnsi="Times New Roman"/>
          <w:b/>
          <w:kern w:val="2"/>
          <w:sz w:val="24"/>
        </w:rPr>
        <w:t>4</w:t>
      </w:r>
      <w:r w:rsidRPr="00A40B5F">
        <w:rPr>
          <w:rFonts w:ascii="Times New Roman" w:hAnsi="Times New Roman"/>
          <w:b/>
          <w:kern w:val="2"/>
          <w:sz w:val="24"/>
        </w:rPr>
        <w:t xml:space="preserve">.3. </w:t>
      </w:r>
      <w:r w:rsidR="00380228" w:rsidRPr="00380228">
        <w:rPr>
          <w:rFonts w:ascii="Times New Roman" w:hAnsi="Times New Roman"/>
          <w:b/>
          <w:kern w:val="2"/>
          <w:sz w:val="24"/>
        </w:rPr>
        <w:t>Индивидуальный предприниматель Никулин Александр Михайлович (ИНН 463222348428).</w:t>
      </w:r>
    </w:p>
    <w:p w:rsidR="00380228" w:rsidRDefault="00380228" w:rsidP="003802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40B5F">
        <w:rPr>
          <w:rFonts w:ascii="Times New Roman" w:hAnsi="Times New Roman"/>
          <w:kern w:val="2"/>
          <w:sz w:val="24"/>
        </w:rPr>
        <w:t xml:space="preserve">На заседании Дисциплинарной комиссии Ассоциации </w:t>
      </w:r>
      <w:r>
        <w:rPr>
          <w:rFonts w:ascii="Times New Roman" w:hAnsi="Times New Roman"/>
          <w:kern w:val="2"/>
          <w:sz w:val="24"/>
        </w:rPr>
        <w:t xml:space="preserve">(протокол от 05.12.2024г. №7/24) </w:t>
      </w:r>
      <w:r w:rsidRPr="00A40B5F">
        <w:rPr>
          <w:rFonts w:ascii="Times New Roman" w:hAnsi="Times New Roman"/>
          <w:kern w:val="2"/>
          <w:sz w:val="24"/>
        </w:rPr>
        <w:t>было принято решение</w:t>
      </w:r>
      <w:r>
        <w:rPr>
          <w:rFonts w:ascii="Times New Roman" w:hAnsi="Times New Roman"/>
          <w:kern w:val="2"/>
          <w:sz w:val="24"/>
        </w:rPr>
        <w:t>:</w:t>
      </w:r>
      <w:r w:rsidRPr="00A40B5F">
        <w:rPr>
          <w:rFonts w:ascii="Times New Roman" w:hAnsi="Times New Roman"/>
          <w:kern w:val="2"/>
          <w:sz w:val="24"/>
        </w:rPr>
        <w:t xml:space="preserve"> </w:t>
      </w:r>
      <w:r>
        <w:rPr>
          <w:rFonts w:ascii="Times New Roman" w:hAnsi="Times New Roman"/>
          <w:kern w:val="2"/>
          <w:sz w:val="24"/>
        </w:rPr>
        <w:t>«</w:t>
      </w:r>
      <w:r w:rsidRPr="00380228">
        <w:rPr>
          <w:rFonts w:ascii="Times New Roman" w:hAnsi="Times New Roman"/>
          <w:kern w:val="2"/>
          <w:sz w:val="24"/>
        </w:rPr>
        <w:t>Рекомендовать Совету Ассоциации рассмотреть вопрос о применении к Индивидуальному предпринимателю Никулину Александру Михайловичу (ИНН 463222348428) меры дисциплинарного воздействия в виде исключения из числа членов Ассоциации</w:t>
      </w:r>
      <w:r>
        <w:rPr>
          <w:rFonts w:ascii="Times New Roman" w:hAnsi="Times New Roman"/>
          <w:kern w:val="2"/>
          <w:sz w:val="24"/>
        </w:rPr>
        <w:t>»</w:t>
      </w:r>
      <w:r w:rsidRPr="00A40B5F">
        <w:rPr>
          <w:rFonts w:ascii="Times New Roman" w:hAnsi="Times New Roman"/>
          <w:kern w:val="2"/>
          <w:sz w:val="24"/>
        </w:rPr>
        <w:t>.</w:t>
      </w:r>
    </w:p>
    <w:p w:rsidR="00380228" w:rsidRPr="00A40B5F" w:rsidRDefault="00380228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40B5F">
        <w:rPr>
          <w:rFonts w:ascii="Times New Roman" w:hAnsi="Times New Roman"/>
          <w:b/>
          <w:kern w:val="2"/>
          <w:sz w:val="24"/>
        </w:rPr>
        <w:t>На голосование ставится вопрос:</w:t>
      </w:r>
      <w:r w:rsidRPr="00A40B5F">
        <w:rPr>
          <w:rFonts w:ascii="Times New Roman" w:hAnsi="Times New Roman"/>
          <w:kern w:val="2"/>
          <w:sz w:val="24"/>
        </w:rPr>
        <w:t xml:space="preserve"> «В соответствии с п. 5.3.3 Устава Ассоциации, а также в соответствии с пп. 5 п. 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применить в отношении </w:t>
      </w:r>
      <w:r w:rsidR="00380228" w:rsidRPr="00380228">
        <w:rPr>
          <w:rFonts w:ascii="Times New Roman" w:hAnsi="Times New Roman"/>
          <w:kern w:val="2"/>
          <w:sz w:val="24"/>
        </w:rPr>
        <w:t>Индивидуально</w:t>
      </w:r>
      <w:r w:rsidR="00380228">
        <w:rPr>
          <w:rFonts w:ascii="Times New Roman" w:hAnsi="Times New Roman"/>
          <w:kern w:val="2"/>
          <w:sz w:val="24"/>
        </w:rPr>
        <w:t>го</w:t>
      </w:r>
      <w:r w:rsidR="00380228" w:rsidRPr="00380228">
        <w:rPr>
          <w:rFonts w:ascii="Times New Roman" w:hAnsi="Times New Roman"/>
          <w:kern w:val="2"/>
          <w:sz w:val="24"/>
        </w:rPr>
        <w:t xml:space="preserve"> предпринимател</w:t>
      </w:r>
      <w:r w:rsidR="00380228">
        <w:rPr>
          <w:rFonts w:ascii="Times New Roman" w:hAnsi="Times New Roman"/>
          <w:kern w:val="2"/>
          <w:sz w:val="24"/>
        </w:rPr>
        <w:t>я</w:t>
      </w:r>
      <w:r w:rsidR="00380228" w:rsidRPr="00380228">
        <w:rPr>
          <w:rFonts w:ascii="Times New Roman" w:hAnsi="Times New Roman"/>
          <w:kern w:val="2"/>
          <w:sz w:val="24"/>
        </w:rPr>
        <w:t xml:space="preserve"> Никулин</w:t>
      </w:r>
      <w:r w:rsidR="00380228">
        <w:rPr>
          <w:rFonts w:ascii="Times New Roman" w:hAnsi="Times New Roman"/>
          <w:kern w:val="2"/>
          <w:sz w:val="24"/>
        </w:rPr>
        <w:t>а</w:t>
      </w:r>
      <w:r w:rsidR="00380228" w:rsidRPr="00380228">
        <w:rPr>
          <w:rFonts w:ascii="Times New Roman" w:hAnsi="Times New Roman"/>
          <w:kern w:val="2"/>
          <w:sz w:val="24"/>
        </w:rPr>
        <w:t xml:space="preserve"> Александр</w:t>
      </w:r>
      <w:r w:rsidR="00380228">
        <w:rPr>
          <w:rFonts w:ascii="Times New Roman" w:hAnsi="Times New Roman"/>
          <w:kern w:val="2"/>
          <w:sz w:val="24"/>
        </w:rPr>
        <w:t>а</w:t>
      </w:r>
      <w:r w:rsidR="00380228" w:rsidRPr="00380228">
        <w:rPr>
          <w:rFonts w:ascii="Times New Roman" w:hAnsi="Times New Roman"/>
          <w:kern w:val="2"/>
          <w:sz w:val="24"/>
        </w:rPr>
        <w:t xml:space="preserve"> Михайлович</w:t>
      </w:r>
      <w:r w:rsidR="00380228">
        <w:rPr>
          <w:rFonts w:ascii="Times New Roman" w:hAnsi="Times New Roman"/>
          <w:kern w:val="2"/>
          <w:sz w:val="24"/>
        </w:rPr>
        <w:t>а</w:t>
      </w:r>
      <w:r w:rsidR="00380228" w:rsidRPr="00380228">
        <w:rPr>
          <w:rFonts w:ascii="Times New Roman" w:hAnsi="Times New Roman"/>
          <w:kern w:val="2"/>
          <w:sz w:val="24"/>
        </w:rPr>
        <w:t xml:space="preserve"> (ИНН 463222348428</w:t>
      </w:r>
      <w:r w:rsidRPr="00A40B5F">
        <w:rPr>
          <w:rFonts w:ascii="Times New Roman" w:hAnsi="Times New Roman"/>
          <w:kern w:val="2"/>
          <w:sz w:val="24"/>
        </w:rPr>
        <w:t xml:space="preserve">) меру дисциплинарного воздействия в виде исключения из числа членов Ассоциации». </w:t>
      </w:r>
    </w:p>
    <w:p w:rsidR="00A40B5F" w:rsidRPr="00A40B5F" w:rsidRDefault="00A40B5F" w:rsidP="00A40B5F">
      <w:pPr>
        <w:tabs>
          <w:tab w:val="left" w:pos="720"/>
        </w:tabs>
        <w:ind w:firstLine="709"/>
        <w:jc w:val="both"/>
        <w:rPr>
          <w:rFonts w:ascii="Times New Roman" w:hAnsi="Times New Roman"/>
          <w:color w:val="FF0000"/>
          <w:kern w:val="2"/>
          <w:sz w:val="24"/>
        </w:rPr>
      </w:pP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  <w:szCs w:val="26"/>
        </w:rPr>
      </w:pPr>
      <w:r w:rsidRPr="00A40B5F">
        <w:rPr>
          <w:rFonts w:ascii="Times New Roman" w:hAnsi="Times New Roman"/>
          <w:b/>
          <w:kern w:val="2"/>
          <w:sz w:val="24"/>
          <w:szCs w:val="26"/>
        </w:rPr>
        <w:t>ГОЛОСОВАЛИ: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 xml:space="preserve">«За» - </w:t>
      </w:r>
      <w:r w:rsidR="008F71EA" w:rsidRPr="008F71EA">
        <w:rPr>
          <w:rFonts w:ascii="Times New Roman" w:eastAsia="Arial" w:hAnsi="Times New Roman"/>
          <w:sz w:val="24"/>
        </w:rPr>
        <w:t>9 (девять</w:t>
      </w: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) голосов.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«Против» - нет голосов.</w:t>
      </w:r>
    </w:p>
    <w:p w:rsidR="00A40B5F" w:rsidRPr="00A40B5F" w:rsidRDefault="00A40B5F" w:rsidP="00A40B5F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«Воздержались» - нет голосов.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Принято единогласно.</w:t>
      </w:r>
    </w:p>
    <w:p w:rsidR="00A40B5F" w:rsidRPr="00A40B5F" w:rsidRDefault="00A40B5F" w:rsidP="00A40B5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A40B5F" w:rsidRPr="00A40B5F" w:rsidRDefault="00A40B5F" w:rsidP="00A40B5F">
      <w:pPr>
        <w:autoSpaceDE w:val="0"/>
        <w:autoSpaceDN w:val="0"/>
        <w:ind w:firstLine="709"/>
        <w:jc w:val="both"/>
        <w:rPr>
          <w:rFonts w:ascii="Times New Roman" w:hAnsi="Times New Roman"/>
          <w:kern w:val="2"/>
          <w:sz w:val="24"/>
          <w:highlight w:val="yellow"/>
        </w:rPr>
      </w:pPr>
      <w:r w:rsidRPr="00A40B5F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A40B5F">
        <w:rPr>
          <w:rFonts w:ascii="Times New Roman" w:hAnsi="Times New Roman"/>
          <w:b/>
          <w:kern w:val="2"/>
          <w:sz w:val="24"/>
        </w:rPr>
        <w:t>«</w:t>
      </w:r>
      <w:r w:rsidR="00C36F8A" w:rsidRPr="00C36F8A">
        <w:rPr>
          <w:rFonts w:ascii="Times New Roman" w:hAnsi="Times New Roman"/>
          <w:b/>
          <w:kern w:val="2"/>
          <w:sz w:val="24"/>
        </w:rPr>
        <w:t>В соответствии с п. 5.3.3 Устава Ассоциации, а также в соответствии с пп. 5 п. 8.4 Положения о членстве в Ассоциации,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применить в отношении Индивидуального предпринимателя Никулина Александра Михайловича (ИНН 463222348428) меру дисциплинарного воздействия в виде исключения из числа членов Ассоциации</w:t>
      </w:r>
      <w:r w:rsidRPr="00A40B5F">
        <w:rPr>
          <w:rFonts w:ascii="Times New Roman" w:hAnsi="Times New Roman"/>
          <w:b/>
          <w:kern w:val="2"/>
          <w:sz w:val="24"/>
        </w:rPr>
        <w:t>».</w:t>
      </w:r>
    </w:p>
    <w:p w:rsidR="006B1D13" w:rsidRPr="009C7D11" w:rsidRDefault="006B1D13" w:rsidP="006B1D1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C36F8A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5. По пятому вопросу повестки дня</w:t>
      </w:r>
      <w:r w:rsidRPr="00116FBC">
        <w:rPr>
          <w:rFonts w:ascii="Times New Roman" w:hAnsi="Times New Roman"/>
          <w:kern w:val="2"/>
          <w:sz w:val="24"/>
        </w:rPr>
        <w:t xml:space="preserve"> </w:t>
      </w:r>
      <w:r w:rsidRPr="007B56A3">
        <w:rPr>
          <w:rFonts w:ascii="Times New Roman" w:hAnsi="Times New Roman"/>
          <w:sz w:val="24"/>
        </w:rPr>
        <w:t xml:space="preserve">слушали Рухадзе Г.Т.  который сообщил </w:t>
      </w:r>
      <w:r w:rsidRPr="00A674BA">
        <w:rPr>
          <w:rFonts w:ascii="Times New Roman" w:hAnsi="Times New Roman"/>
          <w:kern w:val="2"/>
          <w:sz w:val="24"/>
        </w:rPr>
        <w:t xml:space="preserve">о </w:t>
      </w:r>
      <w:r>
        <w:rPr>
          <w:rFonts w:ascii="Times New Roman" w:hAnsi="Times New Roman"/>
          <w:kern w:val="2"/>
          <w:sz w:val="24"/>
        </w:rPr>
        <w:t>необходимости</w:t>
      </w:r>
      <w:r w:rsidR="00C36F8A">
        <w:rPr>
          <w:rFonts w:ascii="Times New Roman" w:hAnsi="Times New Roman"/>
          <w:kern w:val="2"/>
          <w:sz w:val="24"/>
        </w:rPr>
        <w:t xml:space="preserve"> внесения изменений во внутренние документы Ассоциации:</w:t>
      </w:r>
    </w:p>
    <w:p w:rsidR="006B1D13" w:rsidRDefault="00C36F8A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>5.1.</w:t>
      </w:r>
      <w:r w:rsidR="006B1D13">
        <w:rPr>
          <w:rFonts w:ascii="Times New Roman" w:hAnsi="Times New Roman"/>
          <w:kern w:val="2"/>
          <w:sz w:val="24"/>
        </w:rPr>
        <w:t xml:space="preserve"> </w:t>
      </w:r>
      <w:r>
        <w:rPr>
          <w:rFonts w:ascii="Times New Roman" w:hAnsi="Times New Roman"/>
          <w:kern w:val="2"/>
          <w:sz w:val="24"/>
        </w:rPr>
        <w:t>У</w:t>
      </w:r>
      <w:r w:rsidR="006B1D13">
        <w:rPr>
          <w:rFonts w:ascii="Times New Roman" w:hAnsi="Times New Roman"/>
          <w:kern w:val="2"/>
          <w:sz w:val="24"/>
        </w:rPr>
        <w:t>твердить новую редакцию п</w:t>
      </w:r>
      <w:r w:rsidR="006B1D13" w:rsidRPr="006B1D13">
        <w:rPr>
          <w:rFonts w:ascii="Times New Roman" w:hAnsi="Times New Roman"/>
          <w:kern w:val="2"/>
          <w:sz w:val="24"/>
        </w:rPr>
        <w:t>оложени</w:t>
      </w:r>
      <w:r w:rsidR="006B1D13">
        <w:rPr>
          <w:rFonts w:ascii="Times New Roman" w:hAnsi="Times New Roman"/>
          <w:kern w:val="2"/>
          <w:sz w:val="24"/>
        </w:rPr>
        <w:t>я</w:t>
      </w:r>
      <w:r w:rsidR="006B1D13" w:rsidRPr="006B1D13">
        <w:rPr>
          <w:rFonts w:ascii="Times New Roman" w:hAnsi="Times New Roman"/>
          <w:kern w:val="2"/>
          <w:sz w:val="24"/>
        </w:rPr>
        <w:t xml:space="preserve"> </w:t>
      </w:r>
      <w:r w:rsidR="0069087B">
        <w:rPr>
          <w:rFonts w:ascii="Times New Roman" w:hAnsi="Times New Roman"/>
          <w:kern w:val="2"/>
          <w:sz w:val="24"/>
        </w:rPr>
        <w:t>о</w:t>
      </w:r>
      <w:r w:rsidR="006B1D13" w:rsidRPr="006B1D13">
        <w:rPr>
          <w:rFonts w:ascii="Times New Roman" w:hAnsi="Times New Roman"/>
          <w:kern w:val="2"/>
          <w:sz w:val="24"/>
        </w:rPr>
        <w:t xml:space="preserve"> Почетной грамоте Ассоциации «Саморегулируемая организация «Союз дорожников и строителей Курской области»</w:t>
      </w:r>
      <w:r>
        <w:rPr>
          <w:rFonts w:ascii="Times New Roman" w:hAnsi="Times New Roman"/>
          <w:kern w:val="2"/>
          <w:sz w:val="24"/>
        </w:rPr>
        <w:t>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6B1D13" w:rsidRPr="00116FBC" w:rsidRDefault="006B1D13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На голосование ставится вопрос</w:t>
      </w:r>
      <w:r w:rsidRPr="00116FBC">
        <w:rPr>
          <w:rFonts w:ascii="Times New Roman" w:hAnsi="Times New Roman"/>
          <w:kern w:val="2"/>
          <w:sz w:val="24"/>
        </w:rPr>
        <w:t>: «</w:t>
      </w:r>
      <w:r w:rsidR="0069087B" w:rsidRPr="0069087B">
        <w:rPr>
          <w:rFonts w:ascii="Times New Roman" w:hAnsi="Times New Roman"/>
          <w:kern w:val="2"/>
          <w:sz w:val="24"/>
        </w:rPr>
        <w:t>Утвердить в новой редакции</w:t>
      </w:r>
      <w:r w:rsidR="0069087B">
        <w:rPr>
          <w:rFonts w:ascii="Times New Roman" w:hAnsi="Times New Roman"/>
          <w:kern w:val="2"/>
          <w:sz w:val="24"/>
        </w:rPr>
        <w:t xml:space="preserve"> п</w:t>
      </w:r>
      <w:r w:rsidR="0069087B" w:rsidRPr="006B1D13">
        <w:rPr>
          <w:rFonts w:ascii="Times New Roman" w:hAnsi="Times New Roman"/>
          <w:kern w:val="2"/>
          <w:sz w:val="24"/>
        </w:rPr>
        <w:t>оложени</w:t>
      </w:r>
      <w:r w:rsidR="0069087B">
        <w:rPr>
          <w:rFonts w:ascii="Times New Roman" w:hAnsi="Times New Roman"/>
          <w:kern w:val="2"/>
          <w:sz w:val="24"/>
        </w:rPr>
        <w:t>е</w:t>
      </w:r>
      <w:r w:rsidR="0069087B" w:rsidRPr="006B1D13">
        <w:rPr>
          <w:rFonts w:ascii="Times New Roman" w:hAnsi="Times New Roman"/>
          <w:kern w:val="2"/>
          <w:sz w:val="24"/>
        </w:rPr>
        <w:t xml:space="preserve"> </w:t>
      </w:r>
      <w:r w:rsidR="0069087B">
        <w:rPr>
          <w:rFonts w:ascii="Times New Roman" w:hAnsi="Times New Roman"/>
          <w:kern w:val="2"/>
          <w:sz w:val="24"/>
        </w:rPr>
        <w:t>о</w:t>
      </w:r>
      <w:r w:rsidR="0069087B" w:rsidRPr="006B1D13">
        <w:rPr>
          <w:rFonts w:ascii="Times New Roman" w:hAnsi="Times New Roman"/>
          <w:kern w:val="2"/>
          <w:sz w:val="24"/>
        </w:rPr>
        <w:t xml:space="preserve"> Почетной грамоте Ассоциации «Саморегулируемая организация «Союз дорожник</w:t>
      </w:r>
      <w:r w:rsidR="00C36F8A">
        <w:rPr>
          <w:rFonts w:ascii="Times New Roman" w:hAnsi="Times New Roman"/>
          <w:kern w:val="2"/>
          <w:sz w:val="24"/>
        </w:rPr>
        <w:t>ов и строителей Курской области</w:t>
      </w:r>
      <w:r w:rsidRPr="00116FBC">
        <w:rPr>
          <w:rFonts w:ascii="Times New Roman" w:hAnsi="Times New Roman"/>
          <w:kern w:val="2"/>
          <w:sz w:val="24"/>
        </w:rPr>
        <w:t xml:space="preserve">». 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ГОЛОСОВАЛИ</w:t>
      </w:r>
      <w:r w:rsidRPr="00116FBC">
        <w:rPr>
          <w:rFonts w:ascii="Times New Roman" w:hAnsi="Times New Roman"/>
          <w:kern w:val="2"/>
          <w:sz w:val="24"/>
        </w:rPr>
        <w:t>: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«За» - </w:t>
      </w:r>
      <w:r w:rsidR="008F71EA" w:rsidRPr="008F71EA">
        <w:rPr>
          <w:rFonts w:ascii="Times New Roman" w:eastAsia="Arial" w:hAnsi="Times New Roman"/>
          <w:sz w:val="24"/>
        </w:rPr>
        <w:t>9 (девять</w:t>
      </w:r>
      <w:r w:rsidRPr="00116FBC">
        <w:rPr>
          <w:rFonts w:ascii="Times New Roman" w:hAnsi="Times New Roman"/>
          <w:kern w:val="2"/>
          <w:sz w:val="24"/>
        </w:rPr>
        <w:t>) голосов.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«Против» - нет голосов.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«Воздержались» - нет голосов.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Принято единогласно.</w:t>
      </w:r>
    </w:p>
    <w:p w:rsidR="006B1D13" w:rsidRPr="00116FBC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6B1D13" w:rsidRDefault="006B1D13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116FBC">
        <w:rPr>
          <w:rFonts w:ascii="Times New Roman" w:hAnsi="Times New Roman"/>
          <w:b/>
          <w:kern w:val="2"/>
          <w:sz w:val="24"/>
        </w:rPr>
        <w:t>«</w:t>
      </w:r>
      <w:r w:rsidR="00C36F8A" w:rsidRPr="00C36F8A">
        <w:rPr>
          <w:rFonts w:ascii="Times New Roman" w:hAnsi="Times New Roman"/>
          <w:b/>
          <w:kern w:val="2"/>
          <w:sz w:val="24"/>
        </w:rPr>
        <w:t>Утвердить в новой редакции положение о Почетной грамоте Ассоциации «Саморегулируемая организация «Союз дорожников и строителей Курской области</w:t>
      </w:r>
      <w:r w:rsidRPr="00116FBC">
        <w:rPr>
          <w:rFonts w:ascii="Times New Roman" w:hAnsi="Times New Roman"/>
          <w:b/>
          <w:kern w:val="2"/>
          <w:sz w:val="24"/>
        </w:rPr>
        <w:t>».</w:t>
      </w:r>
    </w:p>
    <w:p w:rsidR="00C36F8A" w:rsidRPr="00116FBC" w:rsidRDefault="00C36F8A" w:rsidP="006B1D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C36F8A" w:rsidRPr="00C36F8A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5.2. </w:t>
      </w:r>
      <w:r w:rsidRPr="00C36F8A">
        <w:rPr>
          <w:rFonts w:ascii="Times New Roman" w:hAnsi="Times New Roman"/>
          <w:kern w:val="2"/>
          <w:sz w:val="24"/>
        </w:rPr>
        <w:t>Признать утратившими силу требования к системе аттестации специалистов членов Ассоциации "Саморегулируемая организация "Союз дорожников и строителей Курской области", подлежащих аттестации по правилам, устанавливаемым Федеральной службой по экологическому, технологическому и атомному надзору, в случае выполнения работ по строительству, реконструкции и капитальному ремонту особо опасных, технически сложных объектов капитального строительства.</w:t>
      </w:r>
    </w:p>
    <w:p w:rsidR="00C36F8A" w:rsidRPr="00C36F8A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C36F8A" w:rsidRPr="00116FBC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C36F8A">
        <w:rPr>
          <w:rFonts w:ascii="Times New Roman" w:hAnsi="Times New Roman"/>
          <w:b/>
          <w:kern w:val="2"/>
          <w:sz w:val="24"/>
        </w:rPr>
        <w:t>На голосование ставится вопрос</w:t>
      </w:r>
      <w:r w:rsidRPr="00C36F8A">
        <w:rPr>
          <w:rFonts w:ascii="Times New Roman" w:hAnsi="Times New Roman"/>
          <w:kern w:val="2"/>
          <w:sz w:val="24"/>
        </w:rPr>
        <w:t>: «Признать утратившими силу требования к системе аттестации специалистов членов Ассоциации "Саморегулируемая организация "Союз дорожников и строителей Курской области", подлежащих аттестации по правилам, устанавливаемым Федеральной службой по экологическому, технологическому и атомному надзору, в случае выполнения работ по строительству, реконструкции и капитальному ремонту особо опасных, технически сложных объектов капитального строительства».</w:t>
      </w:r>
      <w:r w:rsidRPr="00116FBC">
        <w:rPr>
          <w:rFonts w:ascii="Times New Roman" w:hAnsi="Times New Roman"/>
          <w:kern w:val="2"/>
          <w:sz w:val="24"/>
        </w:rPr>
        <w:t xml:space="preserve"> </w:t>
      </w:r>
    </w:p>
    <w:p w:rsidR="00C36F8A" w:rsidRPr="00116FBC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C36F8A" w:rsidRPr="00116FBC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ГОЛОСОВАЛИ</w:t>
      </w:r>
      <w:r w:rsidRPr="00116FBC">
        <w:rPr>
          <w:rFonts w:ascii="Times New Roman" w:hAnsi="Times New Roman"/>
          <w:kern w:val="2"/>
          <w:sz w:val="24"/>
        </w:rPr>
        <w:t>:</w:t>
      </w:r>
    </w:p>
    <w:p w:rsidR="00C36F8A" w:rsidRPr="00116FBC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«За» - </w:t>
      </w:r>
      <w:r w:rsidR="008F71EA" w:rsidRPr="008F71EA">
        <w:rPr>
          <w:rFonts w:ascii="Times New Roman" w:eastAsia="Arial" w:hAnsi="Times New Roman"/>
          <w:sz w:val="24"/>
        </w:rPr>
        <w:t>9 (девять</w:t>
      </w:r>
      <w:r w:rsidRPr="00116FBC">
        <w:rPr>
          <w:rFonts w:ascii="Times New Roman" w:hAnsi="Times New Roman"/>
          <w:kern w:val="2"/>
          <w:sz w:val="24"/>
        </w:rPr>
        <w:t>) голосов.</w:t>
      </w:r>
    </w:p>
    <w:p w:rsidR="00C36F8A" w:rsidRPr="00116FBC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«Против» - нет голосов.</w:t>
      </w:r>
    </w:p>
    <w:p w:rsidR="00C36F8A" w:rsidRPr="00116FBC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«Воздержались» - нет голосов.</w:t>
      </w:r>
    </w:p>
    <w:p w:rsidR="00C36F8A" w:rsidRPr="00116FBC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Принято единогласно.</w:t>
      </w:r>
    </w:p>
    <w:p w:rsidR="00C36F8A" w:rsidRPr="00116FBC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C36F8A" w:rsidRPr="00116FBC" w:rsidRDefault="00C36F8A" w:rsidP="00C36F8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116FBC">
        <w:rPr>
          <w:rFonts w:ascii="Times New Roman" w:hAnsi="Times New Roman"/>
          <w:b/>
          <w:kern w:val="2"/>
          <w:sz w:val="24"/>
        </w:rPr>
        <w:t>«</w:t>
      </w:r>
      <w:r w:rsidRPr="00C36F8A">
        <w:rPr>
          <w:rFonts w:ascii="Times New Roman" w:hAnsi="Times New Roman"/>
          <w:b/>
          <w:kern w:val="2"/>
          <w:sz w:val="24"/>
        </w:rPr>
        <w:t>Признать утратившими силу требования к системе аттестации специалистов членов Ассоциации "Саморегулируемая организация "Союз дорожников и строителей Курской области", подлежащих аттестации по правилам, устанавливаемым Федеральной службой по экологическому, технологическому и атомному надзору, в случае выполнения работ по строительству, реконструкции и капитальному ремонту особо опасных, технически сложных объектов капитального строительства</w:t>
      </w:r>
      <w:r w:rsidRPr="00116FBC">
        <w:rPr>
          <w:rFonts w:ascii="Times New Roman" w:hAnsi="Times New Roman"/>
          <w:b/>
          <w:kern w:val="2"/>
          <w:sz w:val="24"/>
        </w:rPr>
        <w:t>».</w:t>
      </w:r>
    </w:p>
    <w:p w:rsidR="006B1D13" w:rsidRDefault="006B1D13" w:rsidP="006B1D13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116FBC" w:rsidRPr="00116FBC" w:rsidRDefault="006B1D13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b/>
          <w:kern w:val="2"/>
          <w:sz w:val="24"/>
        </w:rPr>
        <w:t>6</w:t>
      </w:r>
      <w:r w:rsidRPr="00116FBC">
        <w:rPr>
          <w:rFonts w:ascii="Times New Roman" w:hAnsi="Times New Roman"/>
          <w:b/>
          <w:kern w:val="2"/>
          <w:sz w:val="24"/>
        </w:rPr>
        <w:t xml:space="preserve">. По </w:t>
      </w:r>
      <w:r>
        <w:rPr>
          <w:rFonts w:ascii="Times New Roman" w:hAnsi="Times New Roman"/>
          <w:b/>
          <w:kern w:val="2"/>
          <w:sz w:val="24"/>
        </w:rPr>
        <w:t>шестому</w:t>
      </w:r>
      <w:r w:rsidRPr="00116FBC">
        <w:rPr>
          <w:rFonts w:ascii="Times New Roman" w:hAnsi="Times New Roman"/>
          <w:b/>
          <w:kern w:val="2"/>
          <w:sz w:val="24"/>
        </w:rPr>
        <w:t xml:space="preserve"> вопросу повестки дня</w:t>
      </w:r>
      <w:r w:rsidRPr="00116FBC">
        <w:rPr>
          <w:rFonts w:ascii="Times New Roman" w:hAnsi="Times New Roman"/>
          <w:kern w:val="2"/>
          <w:sz w:val="24"/>
        </w:rPr>
        <w:t xml:space="preserve"> </w:t>
      </w:r>
      <w:r w:rsidR="00A674BA">
        <w:rPr>
          <w:rFonts w:ascii="Times New Roman" w:hAnsi="Times New Roman"/>
          <w:kern w:val="2"/>
          <w:sz w:val="24"/>
        </w:rPr>
        <w:t>слушали</w:t>
      </w:r>
      <w:r w:rsidR="00116FBC" w:rsidRPr="00116FBC">
        <w:rPr>
          <w:rFonts w:ascii="Times New Roman" w:hAnsi="Times New Roman"/>
          <w:kern w:val="2"/>
          <w:sz w:val="24"/>
        </w:rPr>
        <w:t xml:space="preserve"> </w:t>
      </w:r>
      <w:r w:rsidR="00A674BA" w:rsidRPr="00A674BA">
        <w:rPr>
          <w:rFonts w:ascii="Times New Roman" w:hAnsi="Times New Roman"/>
          <w:kern w:val="2"/>
          <w:sz w:val="24"/>
        </w:rPr>
        <w:t>Генерального директора Ассоциации И.Н. Умеренкову, которая проинформировала о награждении наградами Ассоциации «Национальное объединение строителей».</w:t>
      </w:r>
    </w:p>
    <w:p w:rsidR="00A674BA" w:rsidRPr="00A674BA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Почетной грамотой Ассоциации «Национальное объединение строителей»:</w:t>
      </w:r>
    </w:p>
    <w:p w:rsidR="00A674BA" w:rsidRPr="00A674BA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- Генерального директора Общества с ограниченной ответственностью «Проектно-сервисный центр «Автоматика» Гусенцова Юрия Дмитриевича;</w:t>
      </w:r>
    </w:p>
    <w:p w:rsidR="00A674BA" w:rsidRPr="00A674BA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- Коммерческого директора Общества с ограниченной ответственностью «Стройкомфорт ИБ» Глушкова Антона Викторовича;</w:t>
      </w:r>
    </w:p>
    <w:p w:rsidR="00A674BA" w:rsidRPr="00A674BA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- Генерального директора Общества с ограниченной ответственностью «Курская фабрика окон» Саакова Сергея Геннадьевича.</w:t>
      </w:r>
    </w:p>
    <w:p w:rsidR="00A674BA" w:rsidRPr="00A674BA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Благодарностью Президента Ассоциации «Национальное объединение строителей»:</w:t>
      </w:r>
    </w:p>
    <w:p w:rsidR="00A674BA" w:rsidRPr="00A674BA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- Директора ООО «Курскремстроймонтаж+» Попову Ольгу Ивановну;</w:t>
      </w:r>
    </w:p>
    <w:p w:rsidR="00A674BA" w:rsidRPr="00A674BA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-  Производителя работ ООО «СК СПЕКТР» Ребцовскую Екатерину Андреевну;</w:t>
      </w:r>
    </w:p>
    <w:p w:rsidR="00116FBC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-  Эксперта по оценке квалификации ООО «ЦОК Строительство» Черкашина Бориса Всеволодовича.</w:t>
      </w:r>
    </w:p>
    <w:p w:rsidR="00616107" w:rsidRDefault="00616107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>Н</w:t>
      </w:r>
      <w:r w:rsidRPr="00616107">
        <w:rPr>
          <w:rFonts w:ascii="Times New Roman" w:hAnsi="Times New Roman"/>
          <w:kern w:val="2"/>
          <w:sz w:val="24"/>
        </w:rPr>
        <w:t>агрудным знаком к званию Ассоциации «Национальное объединение строителей» «Лучший по профессии»</w:t>
      </w:r>
      <w:r>
        <w:rPr>
          <w:rFonts w:ascii="Times New Roman" w:hAnsi="Times New Roman"/>
          <w:kern w:val="2"/>
          <w:sz w:val="24"/>
        </w:rPr>
        <w:t>:</w:t>
      </w:r>
    </w:p>
    <w:p w:rsidR="00616107" w:rsidRDefault="00616107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>-</w:t>
      </w:r>
      <w:r w:rsidRPr="00616107">
        <w:rPr>
          <w:rFonts w:ascii="Times New Roman" w:hAnsi="Times New Roman"/>
          <w:kern w:val="2"/>
          <w:sz w:val="24"/>
        </w:rPr>
        <w:t xml:space="preserve"> директора ООО «Диалог» Агаркова Сергея Ивановича.</w:t>
      </w:r>
      <w:r w:rsidR="008F71EA">
        <w:rPr>
          <w:rFonts w:ascii="Times New Roman" w:hAnsi="Times New Roman"/>
          <w:kern w:val="2"/>
          <w:sz w:val="24"/>
        </w:rPr>
        <w:t xml:space="preserve"> </w:t>
      </w:r>
    </w:p>
    <w:p w:rsidR="00A674BA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A674BA">
        <w:rPr>
          <w:rFonts w:ascii="Times New Roman" w:hAnsi="Times New Roman"/>
          <w:kern w:val="2"/>
          <w:sz w:val="24"/>
        </w:rPr>
        <w:t>Награды были вручены на заседании Совета Ассоциации.</w:t>
      </w:r>
    </w:p>
    <w:p w:rsidR="00A674BA" w:rsidRPr="00116FBC" w:rsidRDefault="00A674BA" w:rsidP="00A674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116FBC" w:rsidRPr="00116FBC" w:rsidRDefault="00116FBC" w:rsidP="00E167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На голосование ставится вопрос</w:t>
      </w:r>
      <w:r w:rsidRPr="00116FBC">
        <w:rPr>
          <w:rFonts w:ascii="Times New Roman" w:hAnsi="Times New Roman"/>
          <w:kern w:val="2"/>
          <w:sz w:val="24"/>
        </w:rPr>
        <w:t>: «</w:t>
      </w:r>
      <w:r w:rsidR="00E16738" w:rsidRPr="00E16738">
        <w:rPr>
          <w:rFonts w:ascii="Times New Roman" w:hAnsi="Times New Roman"/>
          <w:kern w:val="2"/>
          <w:sz w:val="24"/>
        </w:rPr>
        <w:t>Принять информацию к сведению</w:t>
      </w:r>
      <w:r w:rsidRPr="00116FBC">
        <w:rPr>
          <w:rFonts w:ascii="Times New Roman" w:hAnsi="Times New Roman"/>
          <w:kern w:val="2"/>
          <w:sz w:val="24"/>
        </w:rPr>
        <w:t xml:space="preserve">». 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ГОЛОСОВАЛИ</w:t>
      </w:r>
      <w:r w:rsidRPr="00116FBC">
        <w:rPr>
          <w:rFonts w:ascii="Times New Roman" w:hAnsi="Times New Roman"/>
          <w:kern w:val="2"/>
          <w:sz w:val="24"/>
        </w:rPr>
        <w:t>: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«За» - </w:t>
      </w:r>
      <w:r w:rsidR="008F71EA" w:rsidRPr="008F71EA">
        <w:rPr>
          <w:rFonts w:ascii="Times New Roman" w:eastAsia="Arial" w:hAnsi="Times New Roman"/>
          <w:sz w:val="24"/>
        </w:rPr>
        <w:t>9 (девять</w:t>
      </w:r>
      <w:r w:rsidRPr="00116FBC">
        <w:rPr>
          <w:rFonts w:ascii="Times New Roman" w:hAnsi="Times New Roman"/>
          <w:kern w:val="2"/>
          <w:sz w:val="24"/>
        </w:rPr>
        <w:t>) голосов.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«Против» - нет голосов.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«Воздержались» - нет голосов.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Принято единогласно.</w:t>
      </w:r>
    </w:p>
    <w:p w:rsidR="00116FBC" w:rsidRPr="00116FBC" w:rsidRDefault="00116FBC" w:rsidP="00116FB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116FBC" w:rsidRPr="00116FBC" w:rsidRDefault="00116FBC" w:rsidP="00E167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116FBC">
        <w:rPr>
          <w:rFonts w:ascii="Times New Roman" w:hAnsi="Times New Roman"/>
          <w:b/>
          <w:kern w:val="2"/>
          <w:sz w:val="24"/>
        </w:rPr>
        <w:t>«</w:t>
      </w:r>
      <w:r w:rsidR="00E16738" w:rsidRPr="00E16738">
        <w:rPr>
          <w:rFonts w:ascii="Times New Roman" w:hAnsi="Times New Roman"/>
          <w:b/>
          <w:kern w:val="2"/>
          <w:sz w:val="24"/>
        </w:rPr>
        <w:t>Принять информацию к сведению</w:t>
      </w:r>
      <w:r w:rsidRPr="00116FBC">
        <w:rPr>
          <w:rFonts w:ascii="Times New Roman" w:hAnsi="Times New Roman"/>
          <w:b/>
          <w:kern w:val="2"/>
          <w:sz w:val="24"/>
        </w:rPr>
        <w:t>».</w:t>
      </w:r>
    </w:p>
    <w:p w:rsidR="00930059" w:rsidRDefault="00930059" w:rsidP="00CA01FE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16738" w:rsidRDefault="006B1D13" w:rsidP="00E16738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b/>
          <w:kern w:val="2"/>
          <w:sz w:val="24"/>
        </w:rPr>
        <w:t>7</w:t>
      </w:r>
      <w:r w:rsidR="00A106D0" w:rsidRPr="00116FBC">
        <w:rPr>
          <w:rFonts w:ascii="Times New Roman" w:hAnsi="Times New Roman"/>
          <w:b/>
          <w:kern w:val="2"/>
          <w:sz w:val="24"/>
        </w:rPr>
        <w:t xml:space="preserve">. По </w:t>
      </w:r>
      <w:r>
        <w:rPr>
          <w:rFonts w:ascii="Times New Roman" w:hAnsi="Times New Roman"/>
          <w:b/>
          <w:kern w:val="2"/>
          <w:sz w:val="24"/>
        </w:rPr>
        <w:t>седьм</w:t>
      </w:r>
      <w:r w:rsidR="00892CE1">
        <w:rPr>
          <w:rFonts w:ascii="Times New Roman" w:hAnsi="Times New Roman"/>
          <w:b/>
          <w:kern w:val="2"/>
          <w:sz w:val="24"/>
        </w:rPr>
        <w:t>ому</w:t>
      </w:r>
      <w:r w:rsidR="00A106D0" w:rsidRPr="00116FBC">
        <w:rPr>
          <w:rFonts w:ascii="Times New Roman" w:hAnsi="Times New Roman"/>
          <w:b/>
          <w:kern w:val="2"/>
          <w:sz w:val="24"/>
        </w:rPr>
        <w:t xml:space="preserve"> вопросу повестки дня</w:t>
      </w:r>
      <w:r w:rsidR="00A106D0" w:rsidRPr="00116FBC">
        <w:rPr>
          <w:rFonts w:ascii="Times New Roman" w:hAnsi="Times New Roman"/>
          <w:kern w:val="2"/>
          <w:sz w:val="24"/>
        </w:rPr>
        <w:t xml:space="preserve"> </w:t>
      </w:r>
      <w:r w:rsidR="00E16738">
        <w:rPr>
          <w:rFonts w:ascii="Times New Roman" w:hAnsi="Times New Roman"/>
          <w:kern w:val="2"/>
          <w:sz w:val="24"/>
        </w:rPr>
        <w:t>слушали</w:t>
      </w:r>
      <w:r w:rsidR="00E16738" w:rsidRPr="00116FBC">
        <w:rPr>
          <w:rFonts w:ascii="Times New Roman" w:hAnsi="Times New Roman"/>
          <w:kern w:val="2"/>
          <w:sz w:val="24"/>
        </w:rPr>
        <w:t xml:space="preserve"> </w:t>
      </w:r>
      <w:r w:rsidR="00E16738" w:rsidRPr="00A674BA">
        <w:rPr>
          <w:rFonts w:ascii="Times New Roman" w:hAnsi="Times New Roman"/>
          <w:kern w:val="2"/>
          <w:sz w:val="24"/>
        </w:rPr>
        <w:t>Генерального директора Ассоциации И.Н. Умеренкову</w:t>
      </w:r>
      <w:r w:rsidR="00E16738">
        <w:rPr>
          <w:rFonts w:ascii="Times New Roman" w:hAnsi="Times New Roman"/>
          <w:kern w:val="2"/>
          <w:sz w:val="24"/>
        </w:rPr>
        <w:t>, которая соо</w:t>
      </w:r>
      <w:r w:rsidR="007A7141">
        <w:rPr>
          <w:rFonts w:ascii="Times New Roman" w:hAnsi="Times New Roman"/>
          <w:kern w:val="2"/>
          <w:sz w:val="24"/>
        </w:rPr>
        <w:t>бщила присутствующим следующее.</w:t>
      </w:r>
      <w:r w:rsidR="00E16738">
        <w:rPr>
          <w:rFonts w:ascii="Times New Roman" w:hAnsi="Times New Roman"/>
          <w:kern w:val="2"/>
          <w:sz w:val="24"/>
        </w:rPr>
        <w:t xml:space="preserve"> </w:t>
      </w:r>
    </w:p>
    <w:p w:rsidR="00E16738" w:rsidRPr="00E16738" w:rsidRDefault="00E16738" w:rsidP="00E167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E16738">
        <w:rPr>
          <w:rFonts w:ascii="Times New Roman" w:hAnsi="Times New Roman"/>
          <w:kern w:val="2"/>
          <w:sz w:val="24"/>
        </w:rPr>
        <w:t>28 ноября 2024 года представители Национального объединения проектировщиков (НОПРИЗ) передали пять тонн гуманитарной помощи в Курскую область для курян, вынужденных покинуть свои дома и находящихся в пунктах временного размещения.</w:t>
      </w:r>
    </w:p>
    <w:p w:rsidR="00E16738" w:rsidRPr="00E16738" w:rsidRDefault="00E16738" w:rsidP="00E167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E16738">
        <w:rPr>
          <w:rFonts w:ascii="Times New Roman" w:hAnsi="Times New Roman"/>
          <w:kern w:val="2"/>
          <w:sz w:val="24"/>
        </w:rPr>
        <w:t>Гуманитарная помощь была собрана усилиями</w:t>
      </w:r>
      <w:r w:rsidR="001D49FD">
        <w:rPr>
          <w:rFonts w:ascii="Times New Roman" w:hAnsi="Times New Roman"/>
          <w:kern w:val="2"/>
          <w:sz w:val="24"/>
        </w:rPr>
        <w:t xml:space="preserve"> </w:t>
      </w:r>
      <w:r w:rsidR="001D49FD" w:rsidRPr="00E16738">
        <w:rPr>
          <w:rFonts w:ascii="Times New Roman" w:hAnsi="Times New Roman"/>
          <w:kern w:val="2"/>
          <w:sz w:val="24"/>
        </w:rPr>
        <w:t>НОПРИЗ</w:t>
      </w:r>
      <w:r w:rsidR="001D49FD">
        <w:rPr>
          <w:rFonts w:ascii="Times New Roman" w:hAnsi="Times New Roman"/>
          <w:kern w:val="2"/>
          <w:sz w:val="24"/>
        </w:rPr>
        <w:t>,</w:t>
      </w:r>
      <w:r w:rsidRPr="00E16738">
        <w:rPr>
          <w:rFonts w:ascii="Times New Roman" w:hAnsi="Times New Roman"/>
          <w:kern w:val="2"/>
          <w:sz w:val="24"/>
        </w:rPr>
        <w:t xml:space="preserve"> саморегулируемых организаций Санкт-Петербурга по инициативе куратора НОПРИЗ по Северо-Западному Федеральному округу Александра Николаевича Вихрова. Начало этой работы инициировали представители саморегулируемой организации «Союз строителей и дорожников Курской области», обратившиеся с просьбой оказать поддержку. Коллеги из Санкт-Петербурга немедленно откликнулись на этот призыв.</w:t>
      </w:r>
    </w:p>
    <w:p w:rsidR="00A106D0" w:rsidRDefault="00E16738" w:rsidP="00E167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E16738">
        <w:rPr>
          <w:rFonts w:ascii="Times New Roman" w:hAnsi="Times New Roman"/>
          <w:kern w:val="2"/>
          <w:sz w:val="24"/>
        </w:rPr>
        <w:t>Гуманитарная помощь включает в себя продукты длительного хранения, такие как крупы, упакованные в двадцатикилограммовые мешки, мясные и рыбные консервы, макароны и быстрые завтраки. Также в состав груза входят средства личной гигиены и канцелярия для детей.</w:t>
      </w:r>
      <w:r w:rsidR="001D49FD">
        <w:rPr>
          <w:rFonts w:ascii="Times New Roman" w:hAnsi="Times New Roman"/>
          <w:kern w:val="2"/>
          <w:sz w:val="24"/>
        </w:rPr>
        <w:t xml:space="preserve"> Гуманитарный груз был доставлен </w:t>
      </w:r>
      <w:r w:rsidR="001D49FD" w:rsidRPr="00FC36C4">
        <w:rPr>
          <w:rFonts w:ascii="Times New Roman" w:hAnsi="Times New Roman"/>
          <w:sz w:val="24"/>
        </w:rPr>
        <w:t>Шевчук</w:t>
      </w:r>
      <w:r w:rsidR="00AF3E6A">
        <w:rPr>
          <w:rFonts w:ascii="Times New Roman" w:hAnsi="Times New Roman"/>
          <w:sz w:val="24"/>
        </w:rPr>
        <w:t>ом</w:t>
      </w:r>
      <w:r w:rsidR="001D49FD">
        <w:rPr>
          <w:rFonts w:ascii="Times New Roman" w:hAnsi="Times New Roman"/>
          <w:sz w:val="24"/>
        </w:rPr>
        <w:t xml:space="preserve"> </w:t>
      </w:r>
      <w:r w:rsidR="001D49FD" w:rsidRPr="00FC36C4">
        <w:rPr>
          <w:rFonts w:ascii="Times New Roman" w:hAnsi="Times New Roman"/>
          <w:sz w:val="24"/>
        </w:rPr>
        <w:t>Андре</w:t>
      </w:r>
      <w:r w:rsidR="00AF3E6A">
        <w:rPr>
          <w:rFonts w:ascii="Times New Roman" w:hAnsi="Times New Roman"/>
          <w:sz w:val="24"/>
        </w:rPr>
        <w:t>ем</w:t>
      </w:r>
      <w:r w:rsidR="001D49FD" w:rsidRPr="00FC36C4">
        <w:rPr>
          <w:rFonts w:ascii="Times New Roman" w:hAnsi="Times New Roman"/>
          <w:sz w:val="24"/>
        </w:rPr>
        <w:t xml:space="preserve"> Сергеевич</w:t>
      </w:r>
      <w:r w:rsidR="00AF3E6A">
        <w:rPr>
          <w:rFonts w:ascii="Times New Roman" w:hAnsi="Times New Roman"/>
          <w:sz w:val="24"/>
        </w:rPr>
        <w:t>ем</w:t>
      </w:r>
      <w:r w:rsidR="001D49FD">
        <w:rPr>
          <w:rFonts w:ascii="Times New Roman" w:hAnsi="Times New Roman"/>
          <w:sz w:val="24"/>
        </w:rPr>
        <w:t xml:space="preserve"> (</w:t>
      </w:r>
      <w:r w:rsidR="001D49FD" w:rsidRPr="00FC36C4">
        <w:rPr>
          <w:rFonts w:ascii="Times New Roman" w:hAnsi="Times New Roman"/>
          <w:sz w:val="24"/>
        </w:rPr>
        <w:t xml:space="preserve">член Совета Ассоциаций </w:t>
      </w:r>
      <w:r w:rsidR="001D49FD">
        <w:rPr>
          <w:rFonts w:ascii="Times New Roman" w:hAnsi="Times New Roman"/>
          <w:sz w:val="24"/>
        </w:rPr>
        <w:t>«</w:t>
      </w:r>
      <w:r w:rsidR="001D49FD" w:rsidRPr="00FC36C4">
        <w:rPr>
          <w:rFonts w:ascii="Times New Roman" w:hAnsi="Times New Roman"/>
          <w:sz w:val="24"/>
        </w:rPr>
        <w:t>Объединенные производители строительных работ</w:t>
      </w:r>
      <w:r w:rsidR="001D49FD">
        <w:rPr>
          <w:rFonts w:ascii="Times New Roman" w:hAnsi="Times New Roman"/>
          <w:sz w:val="24"/>
        </w:rPr>
        <w:t>»</w:t>
      </w:r>
      <w:r w:rsidR="001D49FD" w:rsidRPr="00FC36C4">
        <w:rPr>
          <w:rFonts w:ascii="Times New Roman" w:hAnsi="Times New Roman"/>
          <w:sz w:val="24"/>
        </w:rPr>
        <w:t xml:space="preserve">, </w:t>
      </w:r>
      <w:r w:rsidR="001D49FD">
        <w:rPr>
          <w:rFonts w:ascii="Times New Roman" w:hAnsi="Times New Roman"/>
          <w:sz w:val="24"/>
        </w:rPr>
        <w:t>«</w:t>
      </w:r>
      <w:r w:rsidR="001D49FD" w:rsidRPr="00FC36C4">
        <w:rPr>
          <w:rFonts w:ascii="Times New Roman" w:hAnsi="Times New Roman"/>
          <w:sz w:val="24"/>
        </w:rPr>
        <w:t>Объединенные производители проектной документации</w:t>
      </w:r>
      <w:r w:rsidR="001D49FD">
        <w:rPr>
          <w:rFonts w:ascii="Times New Roman" w:hAnsi="Times New Roman"/>
          <w:sz w:val="24"/>
        </w:rPr>
        <w:t>»), Федорченко Артём</w:t>
      </w:r>
      <w:r w:rsidR="00AF3E6A">
        <w:rPr>
          <w:rFonts w:ascii="Times New Roman" w:hAnsi="Times New Roman"/>
          <w:sz w:val="24"/>
        </w:rPr>
        <w:t>ом</w:t>
      </w:r>
      <w:r w:rsidR="001D49FD">
        <w:rPr>
          <w:rFonts w:ascii="Times New Roman" w:hAnsi="Times New Roman"/>
          <w:sz w:val="24"/>
        </w:rPr>
        <w:t xml:space="preserve"> Владиславович</w:t>
      </w:r>
      <w:r w:rsidR="00AF3E6A">
        <w:rPr>
          <w:rFonts w:ascii="Times New Roman" w:hAnsi="Times New Roman"/>
          <w:sz w:val="24"/>
        </w:rPr>
        <w:t>ем</w:t>
      </w:r>
      <w:r w:rsidR="001D49FD">
        <w:rPr>
          <w:rFonts w:ascii="Times New Roman" w:hAnsi="Times New Roman"/>
          <w:sz w:val="24"/>
        </w:rPr>
        <w:t xml:space="preserve"> (</w:t>
      </w:r>
      <w:r w:rsidR="001D49FD" w:rsidRPr="00FC36C4">
        <w:rPr>
          <w:rFonts w:ascii="Times New Roman" w:hAnsi="Times New Roman"/>
          <w:sz w:val="24"/>
        </w:rPr>
        <w:t>заместитель генерального директора</w:t>
      </w:r>
      <w:r w:rsidR="001D49FD">
        <w:rPr>
          <w:rFonts w:ascii="Times New Roman" w:hAnsi="Times New Roman"/>
          <w:sz w:val="24"/>
        </w:rPr>
        <w:t xml:space="preserve"> ООО «ТРАНСЛОГ»), </w:t>
      </w:r>
      <w:r w:rsidR="001D49FD" w:rsidRPr="00FC36C4">
        <w:rPr>
          <w:rFonts w:ascii="Times New Roman" w:hAnsi="Times New Roman"/>
          <w:sz w:val="24"/>
        </w:rPr>
        <w:t>Блахнов</w:t>
      </w:r>
      <w:r w:rsidR="00AF3E6A">
        <w:rPr>
          <w:rFonts w:ascii="Times New Roman" w:hAnsi="Times New Roman"/>
          <w:sz w:val="24"/>
        </w:rPr>
        <w:t>ым</w:t>
      </w:r>
      <w:r w:rsidR="001D49FD">
        <w:rPr>
          <w:rFonts w:ascii="Times New Roman" w:hAnsi="Times New Roman"/>
          <w:sz w:val="24"/>
        </w:rPr>
        <w:t xml:space="preserve"> </w:t>
      </w:r>
      <w:r w:rsidR="001D49FD" w:rsidRPr="00FC36C4">
        <w:rPr>
          <w:rFonts w:ascii="Times New Roman" w:hAnsi="Times New Roman"/>
          <w:sz w:val="24"/>
        </w:rPr>
        <w:t>Алексе</w:t>
      </w:r>
      <w:r w:rsidR="00AF3E6A">
        <w:rPr>
          <w:rFonts w:ascii="Times New Roman" w:hAnsi="Times New Roman"/>
          <w:sz w:val="24"/>
        </w:rPr>
        <w:t>ем</w:t>
      </w:r>
      <w:r w:rsidR="001D49FD" w:rsidRPr="00FC36C4">
        <w:rPr>
          <w:rFonts w:ascii="Times New Roman" w:hAnsi="Times New Roman"/>
          <w:sz w:val="24"/>
        </w:rPr>
        <w:t xml:space="preserve"> Львович</w:t>
      </w:r>
      <w:r w:rsidR="00AF3E6A">
        <w:rPr>
          <w:rFonts w:ascii="Times New Roman" w:hAnsi="Times New Roman"/>
          <w:sz w:val="24"/>
        </w:rPr>
        <w:t>ем</w:t>
      </w:r>
      <w:r w:rsidR="001D49FD">
        <w:rPr>
          <w:rFonts w:ascii="Times New Roman" w:hAnsi="Times New Roman"/>
          <w:sz w:val="24"/>
        </w:rPr>
        <w:t xml:space="preserve"> (</w:t>
      </w:r>
      <w:r w:rsidR="001D49FD" w:rsidRPr="00FC36C4">
        <w:rPr>
          <w:rFonts w:ascii="Times New Roman" w:hAnsi="Times New Roman"/>
          <w:sz w:val="24"/>
        </w:rPr>
        <w:t xml:space="preserve">шеф-редактор </w:t>
      </w:r>
      <w:r w:rsidR="001D49FD" w:rsidRPr="00764CF2">
        <w:rPr>
          <w:rFonts w:ascii="Times New Roman" w:hAnsi="Times New Roman"/>
          <w:sz w:val="24"/>
        </w:rPr>
        <w:t>издани</w:t>
      </w:r>
      <w:r w:rsidR="001D49FD">
        <w:rPr>
          <w:rFonts w:ascii="Times New Roman" w:hAnsi="Times New Roman"/>
          <w:sz w:val="24"/>
        </w:rPr>
        <w:t>я</w:t>
      </w:r>
      <w:r w:rsidR="001D49FD" w:rsidRPr="00764CF2">
        <w:rPr>
          <w:rFonts w:ascii="Times New Roman" w:hAnsi="Times New Roman"/>
          <w:sz w:val="24"/>
        </w:rPr>
        <w:t xml:space="preserve"> </w:t>
      </w:r>
      <w:r w:rsidR="001D49FD">
        <w:rPr>
          <w:rFonts w:ascii="Times New Roman" w:hAnsi="Times New Roman"/>
          <w:sz w:val="24"/>
        </w:rPr>
        <w:t>«</w:t>
      </w:r>
      <w:r w:rsidR="001D49FD" w:rsidRPr="00FC36C4">
        <w:rPr>
          <w:rFonts w:ascii="Times New Roman" w:hAnsi="Times New Roman"/>
          <w:sz w:val="24"/>
        </w:rPr>
        <w:t>СтройСаморегулирование.РФ</w:t>
      </w:r>
      <w:r w:rsidR="001D49FD">
        <w:rPr>
          <w:rFonts w:ascii="Times New Roman" w:hAnsi="Times New Roman"/>
          <w:sz w:val="24"/>
        </w:rPr>
        <w:t>»).</w:t>
      </w:r>
    </w:p>
    <w:p w:rsidR="008B4698" w:rsidRDefault="008B4698" w:rsidP="00E1673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kern w:val="2"/>
          <w:sz w:val="24"/>
        </w:rPr>
        <w:t xml:space="preserve">За оказание </w:t>
      </w:r>
      <w:r w:rsidRPr="00E16738">
        <w:rPr>
          <w:rFonts w:ascii="Times New Roman" w:hAnsi="Times New Roman"/>
          <w:kern w:val="2"/>
          <w:sz w:val="24"/>
        </w:rPr>
        <w:t xml:space="preserve">гуманитарной помощи </w:t>
      </w:r>
      <w:r>
        <w:rPr>
          <w:rFonts w:ascii="Times New Roman" w:hAnsi="Times New Roman"/>
          <w:kern w:val="2"/>
          <w:sz w:val="24"/>
        </w:rPr>
        <w:t>жителям Курской области</w:t>
      </w:r>
      <w:r w:rsidRPr="00E16738">
        <w:rPr>
          <w:rFonts w:ascii="Times New Roman" w:hAnsi="Times New Roman"/>
          <w:kern w:val="2"/>
          <w:sz w:val="24"/>
        </w:rPr>
        <w:t>, вынужденны</w:t>
      </w:r>
      <w:r>
        <w:rPr>
          <w:rFonts w:ascii="Times New Roman" w:hAnsi="Times New Roman"/>
          <w:kern w:val="2"/>
          <w:sz w:val="24"/>
        </w:rPr>
        <w:t>м</w:t>
      </w:r>
      <w:r w:rsidRPr="00E16738">
        <w:rPr>
          <w:rFonts w:ascii="Times New Roman" w:hAnsi="Times New Roman"/>
          <w:kern w:val="2"/>
          <w:sz w:val="24"/>
        </w:rPr>
        <w:t xml:space="preserve"> покинуть свои дома и находящи</w:t>
      </w:r>
      <w:r>
        <w:rPr>
          <w:rFonts w:ascii="Times New Roman" w:hAnsi="Times New Roman"/>
          <w:kern w:val="2"/>
          <w:sz w:val="24"/>
        </w:rPr>
        <w:t>м</w:t>
      </w:r>
      <w:r w:rsidRPr="00E16738">
        <w:rPr>
          <w:rFonts w:ascii="Times New Roman" w:hAnsi="Times New Roman"/>
          <w:kern w:val="2"/>
          <w:sz w:val="24"/>
        </w:rPr>
        <w:t>ся в пунктах временного размещения</w:t>
      </w:r>
      <w:r>
        <w:rPr>
          <w:rFonts w:ascii="Times New Roman" w:hAnsi="Times New Roman"/>
          <w:kern w:val="2"/>
          <w:sz w:val="24"/>
        </w:rPr>
        <w:t xml:space="preserve"> предлагается наградить Почетной грамотой Ассоциации участников гуманитарной акции согласно списку</w:t>
      </w:r>
      <w:r w:rsidR="001D49FD">
        <w:rPr>
          <w:rFonts w:ascii="Times New Roman" w:hAnsi="Times New Roman"/>
          <w:kern w:val="2"/>
          <w:sz w:val="24"/>
        </w:rPr>
        <w:t>.</w:t>
      </w: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На голосование ставится вопрос</w:t>
      </w:r>
      <w:r w:rsidRPr="00116FBC">
        <w:rPr>
          <w:rFonts w:ascii="Times New Roman" w:hAnsi="Times New Roman"/>
          <w:kern w:val="2"/>
          <w:sz w:val="24"/>
        </w:rPr>
        <w:t>: «</w:t>
      </w:r>
      <w:r w:rsidR="008B4698">
        <w:rPr>
          <w:rFonts w:ascii="Times New Roman" w:hAnsi="Times New Roman"/>
          <w:kern w:val="2"/>
          <w:sz w:val="24"/>
        </w:rPr>
        <w:t>Н</w:t>
      </w:r>
      <w:r w:rsidR="008D22EA">
        <w:rPr>
          <w:rFonts w:ascii="Times New Roman" w:hAnsi="Times New Roman"/>
          <w:kern w:val="2"/>
          <w:sz w:val="24"/>
        </w:rPr>
        <w:t>аградить Почетной грамотой Ассоциации</w:t>
      </w:r>
      <w:r w:rsidR="008B4698">
        <w:rPr>
          <w:rFonts w:ascii="Times New Roman" w:hAnsi="Times New Roman"/>
          <w:kern w:val="2"/>
          <w:sz w:val="24"/>
        </w:rPr>
        <w:t xml:space="preserve"> участников гуманитарной акции согласно списку</w:t>
      </w:r>
      <w:r w:rsidRPr="00116FBC">
        <w:rPr>
          <w:rFonts w:ascii="Times New Roman" w:hAnsi="Times New Roman"/>
          <w:kern w:val="2"/>
          <w:sz w:val="24"/>
        </w:rPr>
        <w:t xml:space="preserve">». </w:t>
      </w: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b/>
          <w:kern w:val="2"/>
          <w:sz w:val="24"/>
        </w:rPr>
        <w:t>ГОЛОСОВАЛИ</w:t>
      </w:r>
      <w:r w:rsidRPr="00116FBC">
        <w:rPr>
          <w:rFonts w:ascii="Times New Roman" w:hAnsi="Times New Roman"/>
          <w:kern w:val="2"/>
          <w:sz w:val="24"/>
        </w:rPr>
        <w:t>:</w:t>
      </w: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«За» - </w:t>
      </w:r>
      <w:r w:rsidR="008F71EA" w:rsidRPr="008F71EA">
        <w:rPr>
          <w:rFonts w:ascii="Times New Roman" w:eastAsia="Arial" w:hAnsi="Times New Roman"/>
          <w:sz w:val="24"/>
        </w:rPr>
        <w:t>9 (девять</w:t>
      </w:r>
      <w:r w:rsidRPr="00116FBC">
        <w:rPr>
          <w:rFonts w:ascii="Times New Roman" w:hAnsi="Times New Roman"/>
          <w:kern w:val="2"/>
          <w:sz w:val="24"/>
        </w:rPr>
        <w:t>) голосов.</w:t>
      </w: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«Против» - нет голосов.</w:t>
      </w: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«Воздержались» - нет голосов.</w:t>
      </w: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>Принято единогласно.</w:t>
      </w: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:rsidR="00A106D0" w:rsidRPr="00116FBC" w:rsidRDefault="00A106D0" w:rsidP="00A106D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116FBC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116FBC">
        <w:rPr>
          <w:rFonts w:ascii="Times New Roman" w:hAnsi="Times New Roman"/>
          <w:b/>
          <w:kern w:val="2"/>
          <w:sz w:val="24"/>
        </w:rPr>
        <w:t>«</w:t>
      </w:r>
      <w:r w:rsidR="00811785" w:rsidRPr="00811785">
        <w:rPr>
          <w:rFonts w:ascii="Times New Roman" w:hAnsi="Times New Roman"/>
          <w:b/>
          <w:kern w:val="2"/>
          <w:sz w:val="24"/>
        </w:rPr>
        <w:t>Наградить Почетной грамотой Ассоциации участников гуманитарной акции согласно списку</w:t>
      </w:r>
      <w:r w:rsidRPr="00116FBC">
        <w:rPr>
          <w:rFonts w:ascii="Times New Roman" w:hAnsi="Times New Roman"/>
          <w:b/>
          <w:kern w:val="2"/>
          <w:sz w:val="24"/>
        </w:rPr>
        <w:t>».</w:t>
      </w:r>
    </w:p>
    <w:p w:rsidR="00F86E6B" w:rsidRDefault="00F86E6B" w:rsidP="00CA01FE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36FA1" w:rsidRPr="007B56A3" w:rsidRDefault="009A02ED" w:rsidP="007B56A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 исчерпана.</w:t>
      </w:r>
      <w:r w:rsidR="006E650D" w:rsidRPr="007B56A3">
        <w:rPr>
          <w:rFonts w:ascii="Times New Roman" w:hAnsi="Times New Roman"/>
          <w:sz w:val="24"/>
        </w:rPr>
        <w:t xml:space="preserve"> </w:t>
      </w:r>
    </w:p>
    <w:p w:rsidR="005F198B" w:rsidRPr="00E44978" w:rsidRDefault="005F198B" w:rsidP="005F198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532BD4">
        <w:tc>
          <w:tcPr>
            <w:tcW w:w="3634" w:type="dxa"/>
          </w:tcPr>
          <w:p w:rsidR="00D322E2" w:rsidRPr="00506E57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D322E2" w:rsidRPr="00E44978" w:rsidTr="00532BD4">
        <w:tc>
          <w:tcPr>
            <w:tcW w:w="3634" w:type="dxa"/>
          </w:tcPr>
          <w:p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4697D" w:rsidRPr="00E44978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4697D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:rsidR="00EC66F7" w:rsidRPr="000C348F" w:rsidRDefault="00EC66F7" w:rsidP="000C348F">
      <w:pPr>
        <w:rPr>
          <w:lang w:eastAsia="ru-RU"/>
        </w:rPr>
      </w:pPr>
    </w:p>
    <w:sectPr w:rsidR="00EC66F7" w:rsidRPr="000C348F" w:rsidSect="009550E7">
      <w:pgSz w:w="11906" w:h="16838"/>
      <w:pgMar w:top="851" w:right="1247" w:bottom="709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3797F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A1C21"/>
    <w:rsid w:val="004A2F91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D76"/>
    <w:rsid w:val="005B004B"/>
    <w:rsid w:val="005B0583"/>
    <w:rsid w:val="005B206F"/>
    <w:rsid w:val="005B2E6A"/>
    <w:rsid w:val="005B6020"/>
    <w:rsid w:val="005B61BB"/>
    <w:rsid w:val="005B7634"/>
    <w:rsid w:val="005B7D0B"/>
    <w:rsid w:val="005B7EE4"/>
    <w:rsid w:val="005C031B"/>
    <w:rsid w:val="005C0EA0"/>
    <w:rsid w:val="005C0EDC"/>
    <w:rsid w:val="005C2C2B"/>
    <w:rsid w:val="005C2C72"/>
    <w:rsid w:val="005C2E19"/>
    <w:rsid w:val="005C2E25"/>
    <w:rsid w:val="005C3D2B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577"/>
    <w:rsid w:val="006615DE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A79"/>
    <w:rsid w:val="00812DCB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FD0"/>
    <w:rsid w:val="00843ECB"/>
    <w:rsid w:val="0084549E"/>
    <w:rsid w:val="00846F31"/>
    <w:rsid w:val="00850C67"/>
    <w:rsid w:val="00851096"/>
    <w:rsid w:val="00851FAB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1F2C"/>
    <w:rsid w:val="009B20D0"/>
    <w:rsid w:val="009B31E1"/>
    <w:rsid w:val="009B342A"/>
    <w:rsid w:val="009B3631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4CEA"/>
    <w:rsid w:val="00A25493"/>
    <w:rsid w:val="00A27093"/>
    <w:rsid w:val="00A2732D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059F"/>
    <w:rsid w:val="00B21D66"/>
    <w:rsid w:val="00B2254D"/>
    <w:rsid w:val="00B22CB9"/>
    <w:rsid w:val="00B22E82"/>
    <w:rsid w:val="00B23A24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48CC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0AF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709"/>
    <w:rsid w:val="00CE0C30"/>
    <w:rsid w:val="00CE273C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648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C00"/>
    <w:rsid w:val="00F6529C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8215-B731-466C-BEFC-17576E8B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EDCDE-8F7C-4509-8FDF-F6742994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20</cp:revision>
  <cp:lastPrinted>2024-12-13T12:01:00Z</cp:lastPrinted>
  <dcterms:created xsi:type="dcterms:W3CDTF">2024-12-05T13:01:00Z</dcterms:created>
  <dcterms:modified xsi:type="dcterms:W3CDTF">2024-12-13T12:02:00Z</dcterms:modified>
</cp:coreProperties>
</file>