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0E0A7" w14:textId="77777777" w:rsidR="000A607F" w:rsidRPr="00517890" w:rsidRDefault="000A607F" w:rsidP="000A607F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36C72C5A" w14:textId="77777777" w:rsidR="000A607F" w:rsidRPr="009A78FA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14:paraId="11FD4FB1" w14:textId="77777777" w:rsidR="000A607F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14:paraId="3DE6E85B" w14:textId="77777777" w:rsidR="000A607F" w:rsidRPr="00517890" w:rsidRDefault="000A607F" w:rsidP="000A607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58BFF6" w14:textId="77777777" w:rsidR="00AB554C" w:rsidRDefault="00AB554C" w:rsidP="000A607F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4C">
        <w:rPr>
          <w:rFonts w:ascii="Times New Roman" w:hAnsi="Times New Roman" w:cs="Times New Roman"/>
          <w:bCs/>
          <w:sz w:val="28"/>
          <w:szCs w:val="28"/>
        </w:rPr>
        <w:t xml:space="preserve">Вопрос финансирования является ключевым для успешного развития и роста компании. Не хватает собственных средств для подписания новых контрактов или для закупки материалов, необходимо закрыть кассовые разрывы, получить банковскую гарантию или деньги для исполнения госконтракта – эти и другие задачи требуют успешного взаимодействия с банками и другими кредитными организациями, если собственных средств у компании не хватает. </w:t>
      </w:r>
    </w:p>
    <w:p w14:paraId="2BC548E8" w14:textId="411D3218" w:rsidR="00DF2B95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«Национальное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строителей» (НОСТРОЙ), членом 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наша организация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мероприятии на тему </w:t>
      </w:r>
      <w:r w:rsidR="00AB554C" w:rsidRPr="00AB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«Особенности банковского финансирования госзакупок. Бизнес глазами банков»</w:t>
      </w:r>
      <w:r w:rsidR="00DF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состоится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B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сентября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11:00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(Мск)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онлайн-формате. </w:t>
      </w:r>
    </w:p>
    <w:p w14:paraId="2E19D786" w14:textId="79262E16"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14:paraId="48C304BE" w14:textId="77777777" w:rsidR="00DF2B95" w:rsidRPr="00517890" w:rsidRDefault="00DF2B95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BED7811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54C">
        <w:rPr>
          <w:rFonts w:ascii="Times New Roman" w:hAnsi="Times New Roman" w:cs="Times New Roman"/>
          <w:sz w:val="28"/>
          <w:szCs w:val="28"/>
          <w:u w:val="single"/>
        </w:rPr>
        <w:t>На вебинаре раскроют вопросы:</w:t>
      </w:r>
    </w:p>
    <w:p w14:paraId="60241338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1.</w:t>
      </w:r>
      <w:r w:rsidRPr="00AB554C">
        <w:rPr>
          <w:rFonts w:ascii="Times New Roman" w:hAnsi="Times New Roman" w:cs="Times New Roman"/>
          <w:sz w:val="28"/>
          <w:szCs w:val="28"/>
        </w:rPr>
        <w:tab/>
        <w:t>Как спланировать привлечение кредитных средств?</w:t>
      </w:r>
    </w:p>
    <w:p w14:paraId="63022CAC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2.</w:t>
      </w:r>
      <w:r w:rsidRPr="00AB554C">
        <w:rPr>
          <w:rFonts w:ascii="Times New Roman" w:hAnsi="Times New Roman" w:cs="Times New Roman"/>
          <w:sz w:val="28"/>
          <w:szCs w:val="28"/>
        </w:rPr>
        <w:tab/>
        <w:t>Как банки анализируют заемщиков и принимают решение по кредитам и гарантиям?</w:t>
      </w:r>
    </w:p>
    <w:p w14:paraId="6578C0D0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3.</w:t>
      </w:r>
      <w:r w:rsidRPr="00AB554C">
        <w:rPr>
          <w:rFonts w:ascii="Times New Roman" w:hAnsi="Times New Roman" w:cs="Times New Roman"/>
          <w:sz w:val="28"/>
          <w:szCs w:val="28"/>
        </w:rPr>
        <w:tab/>
        <w:t>Как подготовиться к получению кредитов и других банковских продуктов?</w:t>
      </w:r>
    </w:p>
    <w:p w14:paraId="6489CED7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4.</w:t>
      </w:r>
      <w:r w:rsidRPr="00AB554C">
        <w:rPr>
          <w:rFonts w:ascii="Times New Roman" w:hAnsi="Times New Roman" w:cs="Times New Roman"/>
          <w:sz w:val="28"/>
          <w:szCs w:val="28"/>
        </w:rPr>
        <w:tab/>
        <w:t>Какие фишки и нюансы существуют при работе с банками для участников госзакупок?</w:t>
      </w:r>
    </w:p>
    <w:p w14:paraId="15D101CC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EB3F9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54C">
        <w:rPr>
          <w:rFonts w:ascii="Times New Roman" w:hAnsi="Times New Roman" w:cs="Times New Roman"/>
          <w:sz w:val="28"/>
          <w:szCs w:val="28"/>
          <w:u w:val="single"/>
        </w:rPr>
        <w:t>Спикеры:</w:t>
      </w:r>
    </w:p>
    <w:p w14:paraId="168B082A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Геллер Марк Витальевич – член Президиума Правления, Председатель Комитета по строительству «ОПОРЫ РОССИИ».</w:t>
      </w:r>
    </w:p>
    <w:p w14:paraId="6EC4E947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Уполномоченный представитель НОСТРОЙ РФ.</w:t>
      </w:r>
    </w:p>
    <w:p w14:paraId="6B8B5881" w14:textId="246492C5" w:rsidR="00DF2B95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 xml:space="preserve">Сурен Айрапетян – управляющий партнер </w:t>
      </w:r>
      <w:proofErr w:type="spellStart"/>
      <w:r w:rsidRPr="00AB554C">
        <w:rPr>
          <w:rFonts w:ascii="Times New Roman" w:hAnsi="Times New Roman" w:cs="Times New Roman"/>
          <w:sz w:val="28"/>
          <w:szCs w:val="28"/>
        </w:rPr>
        <w:t>Rebridge</w:t>
      </w:r>
      <w:proofErr w:type="spellEnd"/>
      <w:r w:rsidRPr="00AB5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54C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AB554C">
        <w:rPr>
          <w:rFonts w:ascii="Times New Roman" w:hAnsi="Times New Roman" w:cs="Times New Roman"/>
          <w:sz w:val="28"/>
          <w:szCs w:val="28"/>
        </w:rPr>
        <w:t>.</w:t>
      </w:r>
    </w:p>
    <w:p w14:paraId="415F442B" w14:textId="77777777" w:rsidR="00AB554C" w:rsidRPr="00DF2B95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77D8D" w14:textId="184F5449"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14:paraId="0822E136" w14:textId="77777777" w:rsidR="00AB554C" w:rsidRPr="00AB554C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B554C" w:rsidRPr="00AB554C">
          <w:rPr>
            <w:rStyle w:val="a3"/>
            <w:rFonts w:ascii="Times New Roman" w:hAnsi="Times New Roman" w:cs="Times New Roman"/>
            <w:sz w:val="28"/>
            <w:szCs w:val="28"/>
          </w:rPr>
          <w:t>https://komitet-stroitelstvo-</w:t>
        </w:r>
        <w:r w:rsidR="00AB554C" w:rsidRPr="00AB554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or.timepad.ru/event/2562793/?utm_refcode=4931eaaeead743831d875114cf0fbd1b0cc55a46</w:t>
        </w:r>
      </w:hyperlink>
      <w:r w:rsidR="00AB554C" w:rsidRPr="00AB5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0B617" w14:textId="6208D6BC" w:rsidR="000A607F" w:rsidRPr="00324B32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14:paraId="1EF67729" w14:textId="77777777"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14:paraId="70461B76" w14:textId="77777777" w:rsidR="00181C16" w:rsidRDefault="00F55AD3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181C16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14:paraId="4C986737" w14:textId="77777777" w:rsidR="00AC079C" w:rsidRDefault="003725A0"/>
    <w:sectPr w:rsidR="00A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F"/>
    <w:rsid w:val="000A607F"/>
    <w:rsid w:val="00181C16"/>
    <w:rsid w:val="003725A0"/>
    <w:rsid w:val="0074311E"/>
    <w:rsid w:val="00A641F4"/>
    <w:rsid w:val="00AB554C"/>
    <w:rsid w:val="00D9745D"/>
    <w:rsid w:val="00DF2B95"/>
    <w:rsid w:val="00F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6A19"/>
  <w15:chartTrackingRefBased/>
  <w15:docId w15:val="{1D33F186-EDEB-4986-998B-984DA6D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6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A607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B9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tet-stroitelstvo-or.timepad.ru/event/2562793/?utm_refcode=4931eaaeead743831d875114cf0fbd1b0cc55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2</cp:revision>
  <dcterms:created xsi:type="dcterms:W3CDTF">2023-08-30T06:31:00Z</dcterms:created>
  <dcterms:modified xsi:type="dcterms:W3CDTF">2023-08-30T06:31:00Z</dcterms:modified>
</cp:coreProperties>
</file>