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8C" w:rsidRDefault="00451E0E" w:rsidP="00451E0E">
      <w:pPr>
        <w:ind w:left="-709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E0E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апро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 по переч</w:t>
      </w:r>
      <w:r w:rsidRPr="00451E0E">
        <w:rPr>
          <w:rFonts w:ascii="Times New Roman" w:hAnsi="Times New Roman" w:cs="Times New Roman"/>
          <w:b/>
          <w:sz w:val="28"/>
          <w:szCs w:val="28"/>
        </w:rPr>
        <w:t>ню объектов на стальном каркасе</w:t>
      </w:r>
    </w:p>
    <w:p w:rsidR="00451E0E" w:rsidRDefault="00451E0E" w:rsidP="00372E75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59" w:type="dxa"/>
        <w:tblInd w:w="-714" w:type="dxa"/>
        <w:tblLook w:val="04A0" w:firstRow="1" w:lastRow="0" w:firstColumn="1" w:lastColumn="0" w:noHBand="0" w:noVBand="1"/>
      </w:tblPr>
      <w:tblGrid>
        <w:gridCol w:w="441"/>
        <w:gridCol w:w="898"/>
        <w:gridCol w:w="819"/>
        <w:gridCol w:w="1410"/>
        <w:gridCol w:w="784"/>
        <w:gridCol w:w="1142"/>
        <w:gridCol w:w="1271"/>
        <w:gridCol w:w="973"/>
        <w:gridCol w:w="882"/>
        <w:gridCol w:w="1315"/>
        <w:gridCol w:w="716"/>
        <w:gridCol w:w="1441"/>
        <w:gridCol w:w="1200"/>
        <w:gridCol w:w="1402"/>
        <w:gridCol w:w="1365"/>
      </w:tblGrid>
      <w:tr w:rsidR="00451E0E" w:rsidRPr="00451E0E" w:rsidTr="00451E0E">
        <w:tc>
          <w:tcPr>
            <w:tcW w:w="445" w:type="dxa"/>
          </w:tcPr>
          <w:p w:rsidR="00451E0E" w:rsidRPr="00451E0E" w:rsidRDefault="00451E0E" w:rsidP="00451E0E">
            <w:pPr>
              <w:ind w:left="0" w:right="-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№</w:t>
            </w:r>
          </w:p>
          <w:p w:rsidR="00451E0E" w:rsidRPr="00451E0E" w:rsidRDefault="00451E0E" w:rsidP="00451E0E">
            <w:pPr>
              <w:ind w:left="0" w:right="-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п/п</w:t>
            </w:r>
          </w:p>
        </w:tc>
        <w:tc>
          <w:tcPr>
            <w:tcW w:w="907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Название</w:t>
            </w:r>
          </w:p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объекта</w:t>
            </w:r>
          </w:p>
        </w:tc>
        <w:tc>
          <w:tcPr>
            <w:tcW w:w="827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Субъект РФ</w:t>
            </w:r>
          </w:p>
        </w:tc>
        <w:tc>
          <w:tcPr>
            <w:tcW w:w="1426" w:type="dxa"/>
          </w:tcPr>
          <w:p w:rsidR="00451E0E" w:rsidRPr="00451E0E" w:rsidRDefault="00451E0E" w:rsidP="00451E0E">
            <w:pPr>
              <w:ind w:left="0" w:right="2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Муниципальное</w:t>
            </w:r>
          </w:p>
          <w:p w:rsidR="00451E0E" w:rsidRPr="00451E0E" w:rsidRDefault="00451E0E" w:rsidP="00451E0E">
            <w:pPr>
              <w:ind w:left="0" w:right="20" w:hanging="128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образование</w:t>
            </w:r>
          </w:p>
        </w:tc>
        <w:tc>
          <w:tcPr>
            <w:tcW w:w="792" w:type="dxa"/>
          </w:tcPr>
          <w:p w:rsidR="00451E0E" w:rsidRPr="00451E0E" w:rsidRDefault="00451E0E" w:rsidP="00451E0E">
            <w:pPr>
              <w:ind w:left="0" w:right="-41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Адрес</w:t>
            </w:r>
          </w:p>
          <w:p w:rsidR="00451E0E" w:rsidRPr="00451E0E" w:rsidRDefault="00451E0E" w:rsidP="00451E0E">
            <w:pPr>
              <w:ind w:left="0" w:right="-41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объекта</w:t>
            </w:r>
          </w:p>
        </w:tc>
        <w:tc>
          <w:tcPr>
            <w:tcW w:w="1154" w:type="dxa"/>
          </w:tcPr>
          <w:p w:rsidR="00451E0E" w:rsidRPr="00451E0E" w:rsidRDefault="00451E0E" w:rsidP="00451E0E">
            <w:pPr>
              <w:ind w:left="0" w:right="8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Назначение</w:t>
            </w:r>
          </w:p>
          <w:p w:rsidR="00451E0E" w:rsidRPr="00451E0E" w:rsidRDefault="00451E0E" w:rsidP="00451E0E">
            <w:pPr>
              <w:ind w:left="0" w:right="8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объекта</w:t>
            </w:r>
          </w:p>
        </w:tc>
        <w:tc>
          <w:tcPr>
            <w:tcW w:w="1112" w:type="dxa"/>
          </w:tcPr>
          <w:p w:rsidR="00451E0E" w:rsidRPr="00451E0E" w:rsidRDefault="00451E0E" w:rsidP="00451E0E">
            <w:pPr>
              <w:ind w:left="0" w:right="13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Год начала</w:t>
            </w:r>
          </w:p>
          <w:p w:rsidR="00451E0E" w:rsidRPr="00451E0E" w:rsidRDefault="00451E0E" w:rsidP="00451E0E">
            <w:pPr>
              <w:ind w:left="0" w:right="13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строительства</w:t>
            </w:r>
          </w:p>
        </w:tc>
        <w:tc>
          <w:tcPr>
            <w:tcW w:w="984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Год</w:t>
            </w:r>
          </w:p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постройки</w:t>
            </w:r>
          </w:p>
        </w:tc>
        <w:tc>
          <w:tcPr>
            <w:tcW w:w="891" w:type="dxa"/>
          </w:tcPr>
          <w:p w:rsidR="00451E0E" w:rsidRPr="00451E0E" w:rsidRDefault="00451E0E" w:rsidP="00451E0E">
            <w:pPr>
              <w:ind w:left="0" w:right="-58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Площадь</w:t>
            </w:r>
          </w:p>
          <w:p w:rsidR="00451E0E" w:rsidRPr="00451E0E" w:rsidRDefault="00451E0E" w:rsidP="00451E0E">
            <w:pPr>
              <w:ind w:left="0" w:right="-58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объекта</w:t>
            </w:r>
          </w:p>
        </w:tc>
        <w:tc>
          <w:tcPr>
            <w:tcW w:w="1330" w:type="dxa"/>
          </w:tcPr>
          <w:p w:rsidR="00451E0E" w:rsidRPr="00451E0E" w:rsidRDefault="00451E0E" w:rsidP="00451E0E">
            <w:pPr>
              <w:ind w:left="0" w:right="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Строительный</w:t>
            </w:r>
          </w:p>
          <w:p w:rsidR="00451E0E" w:rsidRPr="00451E0E" w:rsidRDefault="00451E0E" w:rsidP="00451E0E">
            <w:pPr>
              <w:ind w:left="0" w:right="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объем</w:t>
            </w:r>
          </w:p>
        </w:tc>
        <w:tc>
          <w:tcPr>
            <w:tcW w:w="723" w:type="dxa"/>
          </w:tcPr>
          <w:p w:rsidR="00451E0E" w:rsidRPr="00451E0E" w:rsidRDefault="00451E0E" w:rsidP="00451E0E">
            <w:pPr>
              <w:ind w:left="0" w:right="-11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Кол-во</w:t>
            </w:r>
          </w:p>
          <w:p w:rsidR="00451E0E" w:rsidRPr="00451E0E" w:rsidRDefault="00451E0E" w:rsidP="00451E0E">
            <w:pPr>
              <w:ind w:left="0" w:right="-11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этажей</w:t>
            </w:r>
          </w:p>
        </w:tc>
        <w:tc>
          <w:tcPr>
            <w:tcW w:w="1458" w:type="dxa"/>
          </w:tcPr>
          <w:p w:rsidR="00451E0E" w:rsidRPr="00451E0E" w:rsidRDefault="00451E0E" w:rsidP="00451E0E">
            <w:pPr>
              <w:ind w:left="0" w:right="2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Конструктивная</w:t>
            </w:r>
          </w:p>
          <w:p w:rsidR="00451E0E" w:rsidRPr="00451E0E" w:rsidRDefault="00451E0E" w:rsidP="00451E0E">
            <w:pPr>
              <w:ind w:left="0" w:right="2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схема объекта</w:t>
            </w:r>
          </w:p>
        </w:tc>
        <w:tc>
          <w:tcPr>
            <w:tcW w:w="1213" w:type="dxa"/>
          </w:tcPr>
          <w:p w:rsidR="00451E0E" w:rsidRPr="00451E0E" w:rsidRDefault="00451E0E" w:rsidP="00451E0E">
            <w:pPr>
              <w:ind w:left="0" w:right="4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Вид материала</w:t>
            </w:r>
          </w:p>
          <w:p w:rsidR="00451E0E" w:rsidRPr="00451E0E" w:rsidRDefault="00451E0E" w:rsidP="00451E0E">
            <w:pPr>
              <w:ind w:left="0" w:right="4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несущих</w:t>
            </w:r>
          </w:p>
          <w:p w:rsidR="00451E0E" w:rsidRPr="00451E0E" w:rsidRDefault="00451E0E" w:rsidP="00451E0E">
            <w:pPr>
              <w:ind w:left="0" w:right="4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конструкций</w:t>
            </w:r>
          </w:p>
        </w:tc>
        <w:tc>
          <w:tcPr>
            <w:tcW w:w="1418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Проблемы на стадии</w:t>
            </w:r>
          </w:p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проектирования</w:t>
            </w:r>
          </w:p>
        </w:tc>
        <w:tc>
          <w:tcPr>
            <w:tcW w:w="1379" w:type="dxa"/>
          </w:tcPr>
          <w:p w:rsidR="00451E0E" w:rsidRPr="00451E0E" w:rsidRDefault="00451E0E" w:rsidP="00451E0E">
            <w:pPr>
              <w:ind w:left="0" w:right="112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Проблемы на стадии строительства</w:t>
            </w:r>
          </w:p>
        </w:tc>
      </w:tr>
      <w:tr w:rsidR="00451E0E" w:rsidRPr="00451E0E" w:rsidTr="00451E0E">
        <w:tc>
          <w:tcPr>
            <w:tcW w:w="445" w:type="dxa"/>
          </w:tcPr>
          <w:p w:rsidR="00451E0E" w:rsidRPr="00451E0E" w:rsidRDefault="00451E0E" w:rsidP="00451E0E">
            <w:pPr>
              <w:ind w:left="0" w:right="-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907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827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426" w:type="dxa"/>
          </w:tcPr>
          <w:p w:rsidR="00451E0E" w:rsidRPr="00451E0E" w:rsidRDefault="00451E0E" w:rsidP="00451E0E">
            <w:pPr>
              <w:ind w:left="0" w:right="2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792" w:type="dxa"/>
          </w:tcPr>
          <w:p w:rsidR="00451E0E" w:rsidRPr="00451E0E" w:rsidRDefault="00451E0E" w:rsidP="00451E0E">
            <w:pPr>
              <w:ind w:left="0" w:right="-41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154" w:type="dxa"/>
          </w:tcPr>
          <w:p w:rsidR="00451E0E" w:rsidRPr="00451E0E" w:rsidRDefault="00451E0E" w:rsidP="00451E0E">
            <w:pPr>
              <w:ind w:left="0" w:right="8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112" w:type="dxa"/>
          </w:tcPr>
          <w:p w:rsidR="00451E0E" w:rsidRPr="00451E0E" w:rsidRDefault="00451E0E" w:rsidP="00451E0E">
            <w:pPr>
              <w:ind w:left="0" w:right="13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984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891" w:type="dxa"/>
          </w:tcPr>
          <w:p w:rsidR="00451E0E" w:rsidRPr="00451E0E" w:rsidRDefault="00451E0E" w:rsidP="00451E0E">
            <w:pPr>
              <w:ind w:left="0" w:right="-58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330" w:type="dxa"/>
          </w:tcPr>
          <w:p w:rsidR="00451E0E" w:rsidRPr="00451E0E" w:rsidRDefault="00451E0E" w:rsidP="00451E0E">
            <w:pPr>
              <w:ind w:left="0" w:right="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723" w:type="dxa"/>
          </w:tcPr>
          <w:p w:rsidR="00451E0E" w:rsidRPr="00451E0E" w:rsidRDefault="00451E0E" w:rsidP="00451E0E">
            <w:pPr>
              <w:ind w:left="0" w:right="-11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458" w:type="dxa"/>
          </w:tcPr>
          <w:p w:rsidR="00451E0E" w:rsidRPr="00451E0E" w:rsidRDefault="00451E0E" w:rsidP="00451E0E">
            <w:pPr>
              <w:ind w:left="0" w:right="2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213" w:type="dxa"/>
          </w:tcPr>
          <w:p w:rsidR="00451E0E" w:rsidRPr="00451E0E" w:rsidRDefault="00451E0E" w:rsidP="00451E0E">
            <w:pPr>
              <w:ind w:left="0" w:right="4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418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379" w:type="dxa"/>
          </w:tcPr>
          <w:p w:rsidR="00451E0E" w:rsidRPr="00451E0E" w:rsidRDefault="00451E0E" w:rsidP="00451E0E">
            <w:pPr>
              <w:ind w:left="0" w:right="112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</w:tbl>
    <w:p w:rsidR="00451E0E" w:rsidRPr="00451E0E" w:rsidRDefault="00451E0E" w:rsidP="00372E75">
      <w:pPr>
        <w:ind w:right="-285"/>
        <w:jc w:val="both"/>
        <w:rPr>
          <w:rFonts w:ascii="Times New Roman" w:hAnsi="Times New Roman" w:cs="Times New Roman"/>
          <w:b/>
          <w:sz w:val="20"/>
          <w:szCs w:val="28"/>
        </w:rPr>
      </w:pPr>
    </w:p>
    <w:sectPr w:rsidR="00451E0E" w:rsidRPr="00451E0E" w:rsidSect="00451E0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EF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1E0E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6EF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DB48"/>
  <w15:chartTrackingRefBased/>
  <w15:docId w15:val="{793A65C0-B569-49E5-9D65-A80980B0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E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Диана Николаевна</dc:creator>
  <cp:keywords/>
  <dc:description/>
  <cp:lastModifiedBy>Зайцева Диана Николаевна</cp:lastModifiedBy>
  <cp:revision>2</cp:revision>
  <dcterms:created xsi:type="dcterms:W3CDTF">2023-01-17T09:24:00Z</dcterms:created>
  <dcterms:modified xsi:type="dcterms:W3CDTF">2023-01-17T09:31:00Z</dcterms:modified>
</cp:coreProperties>
</file>