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6A" w:rsidRPr="000B7A6A" w:rsidRDefault="000B7A6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0B7A6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B7A6A">
        <w:rPr>
          <w:rFonts w:ascii="Times New Roman" w:hAnsi="Times New Roman" w:cs="Times New Roman"/>
          <w:sz w:val="24"/>
          <w:szCs w:val="24"/>
        </w:rPr>
        <w:br/>
      </w:r>
    </w:p>
    <w:p w:rsidR="000B7A6A" w:rsidRPr="000B7A6A" w:rsidRDefault="000B7A6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от 30 июня 2021 г. N 1078</w:t>
      </w:r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О ПОРЯДКЕ</w:t>
      </w:r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A6A">
        <w:rPr>
          <w:rFonts w:ascii="Times New Roman" w:hAnsi="Times New Roman" w:cs="Times New Roman"/>
          <w:sz w:val="24"/>
          <w:szCs w:val="24"/>
        </w:rPr>
        <w:t>ВЕДЕНИЯ РЕЕСТРА НЕДОБРОСОВЕСТНЫХ ПОСТАВЩИКОВ (ПОДРЯДЧИКОВ,</w:t>
      </w:r>
      <w:proofErr w:type="gramEnd"/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A6A">
        <w:rPr>
          <w:rFonts w:ascii="Times New Roman" w:hAnsi="Times New Roman" w:cs="Times New Roman"/>
          <w:sz w:val="24"/>
          <w:szCs w:val="24"/>
        </w:rPr>
        <w:t>ИСПОЛНИТЕЛЕЙ), О ВНЕСЕНИИ ИЗМЕНЕНИЙ В НЕКОТОРЫЕ АКТЫ</w:t>
      </w:r>
      <w:proofErr w:type="gramEnd"/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И ПРИЗНАНИИ </w:t>
      </w:r>
      <w:proofErr w:type="gramStart"/>
      <w:r w:rsidRPr="000B7A6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СИЛУ НЕКОТОРЫХ АКТОВ И ОТДЕЛЬНЫХ ПОЛОЖЕНИЙ НЕКОТОРЫХ</w:t>
      </w:r>
    </w:p>
    <w:p w:rsidR="000B7A6A" w:rsidRPr="000B7A6A" w:rsidRDefault="000B7A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АКТОВ ПРАВИТЕЛЬСТВА РОССИЙСКОЙ ФЕДЕРАЦИИ</w:t>
      </w:r>
    </w:p>
    <w:p w:rsidR="000B7A6A" w:rsidRPr="000B7A6A" w:rsidRDefault="000B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6A" w:rsidRPr="000B7A6A" w:rsidRDefault="000B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B7A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B7A6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" w:history="1">
        <w:r w:rsidRPr="000B7A6A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104</w:t>
        </w:r>
      </w:hyperlink>
      <w:r w:rsidRPr="000B7A6A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Правила ведения реестра недобросовестных поставщиков (подрядчиков, исполнителей) (далее - Правила);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изменения, которые вносятся в акты Правительства Российской Федерации.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B7A6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B7A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ноября 2013 г. N 1062 "О порядке ведения реестра недобросовестных поставщиков (подрядчиков, исполнителей)" (Собрание законодательства Российской Федерации, 2013, N 48, ст. 6265);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B7A6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B7A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октября 2014 г. N 1083 "О внесении изменений в приложение к Правилам ведения реестра недобросовестных поставщиков (подрядчиков, исполнителей)" (Собрание законодательства Российской Федерации, 2014, N 43, ст. 5918);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0B7A6A">
          <w:rPr>
            <w:rFonts w:ascii="Times New Roman" w:hAnsi="Times New Roman" w:cs="Times New Roman"/>
            <w:color w:val="0000FF"/>
            <w:sz w:val="24"/>
            <w:szCs w:val="24"/>
          </w:rPr>
          <w:t>пункт 16</w:t>
        </w:r>
      </w:hyperlink>
      <w:r w:rsidRPr="000B7A6A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в связи с упразднением Федеральной службы по оборонному заказу, утвержденных постановлением Правительства Российской Федерации от 25 декабря 2014 г. N 1489 "Об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заказу" (Собрание законодательства Российской Федерации, 2015, N 1, ст. 279);</w:t>
      </w:r>
      <w:proofErr w:type="gramEnd"/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B7A6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B7A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июля 2019 г. N 947 "О внесении изменений в Правила ведения реестра недобросовестных поставщиков (подрядчиков, исполнителей)" (Собрание законодательства Российской Федерации, 2019, N 30, ст. 4331);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B7A6A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0B7A6A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</w:t>
      </w:r>
      <w:r w:rsidRPr="000B7A6A">
        <w:rPr>
          <w:rFonts w:ascii="Times New Roman" w:hAnsi="Times New Roman" w:cs="Times New Roman"/>
          <w:sz w:val="24"/>
          <w:szCs w:val="24"/>
        </w:rPr>
        <w:lastRenderedPageBreak/>
        <w:t>Федерации" (Собрание законодательства Российской Федерации, 2020, N 1, ст. 92);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B7A6A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0B7A6A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16 апреля 2020 г. N 523 "О внесении изменений в некоторые акты Правительства Российской Федерации" (Собрание законодательства Российской Федерации, 2020, N 17, ст. 2765).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B7A6A">
        <w:rPr>
          <w:rFonts w:ascii="Times New Roman" w:hAnsi="Times New Roman" w:cs="Times New Roman"/>
          <w:sz w:val="24"/>
          <w:szCs w:val="24"/>
        </w:rPr>
        <w:t>Установить, что до 1 апреля 2022 г. направление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исполнителей), регистрация такого обращения, направление решения о включении информации об участнике закупки, о поставщике (подрядчике, исполнителе) в такой реестр либо решения об отказе в таком включении, предписания об устранении нарушений законодательства Российской Федерации и иных</w:t>
      </w:r>
      <w:proofErr w:type="gramEnd"/>
      <w:r w:rsidRPr="000B7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A6A">
        <w:rPr>
          <w:rFonts w:ascii="Times New Roman" w:hAnsi="Times New Roman" w:cs="Times New Roman"/>
          <w:sz w:val="24"/>
          <w:szCs w:val="24"/>
        </w:rPr>
        <w:t>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и запроса предложений в электронной форме осуществляются в соответствии с пунктом 10 и абзацем третьим подпункта "а" пункта 16 Правил без</w:t>
      </w:r>
      <w:proofErr w:type="gramEnd"/>
      <w:r w:rsidRPr="000B7A6A">
        <w:rPr>
          <w:rFonts w:ascii="Times New Roman" w:hAnsi="Times New Roman" w:cs="Times New Roman"/>
          <w:sz w:val="24"/>
          <w:szCs w:val="24"/>
        </w:rPr>
        <w:t xml:space="preserve"> использования единой информационной системы в сфере закупок.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июля 2021 г., за исключением: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6A">
        <w:rPr>
          <w:rFonts w:ascii="Times New Roman" w:hAnsi="Times New Roman" w:cs="Times New Roman"/>
          <w:sz w:val="24"/>
          <w:szCs w:val="24"/>
        </w:rPr>
        <w:t>пункта 9 (за исключением абзаца пятого подпункта "а" в части автоматического формирования информации, предусмотренной подпунктом "г" пункта 7 Правил, а также подпункта "д" в части направления уведомления участнику закупки, поставщику (подрядчику, исполнителю), абзаца второго подпункта "а" пункта 16 (за исключением положений о направлении уведомления участнику закупки, поставщику (подрядчику, исполнителю), пункта 17 и предложения второго пункта 26 Правил, которые вступают в</w:t>
      </w:r>
      <w:proofErr w:type="gramEnd"/>
      <w:r w:rsidRPr="000B7A6A">
        <w:rPr>
          <w:rFonts w:ascii="Times New Roman" w:hAnsi="Times New Roman" w:cs="Times New Roman"/>
          <w:sz w:val="24"/>
          <w:szCs w:val="24"/>
        </w:rPr>
        <w:t xml:space="preserve"> силу с 1 апреля 2022 г.;</w:t>
      </w:r>
    </w:p>
    <w:p w:rsidR="000B7A6A" w:rsidRPr="000B7A6A" w:rsidRDefault="000B7A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6A">
        <w:rPr>
          <w:rFonts w:ascii="Times New Roman" w:hAnsi="Times New Roman" w:cs="Times New Roman"/>
          <w:sz w:val="24"/>
          <w:szCs w:val="24"/>
        </w:rPr>
        <w:t>абзаца пятого подпункта "а" (в части автоматического формирования информации, предусмотренной подпунктом "г" пункта 7 Правил), подпункта "д" пункта 9 (в части направления уведомления участнику закупки, поставщику (подрядчику, исполнителю), абзаца второго подпункта "а" пункта 16 (в части положений о направления уведомления участнику закупки, поставщику (подрядчику, исполнителю) Правил, которые вступают в силу с 1 октября 2022 г.</w:t>
      </w:r>
      <w:proofErr w:type="gramEnd"/>
    </w:p>
    <w:p w:rsidR="000B7A6A" w:rsidRPr="000B7A6A" w:rsidRDefault="000B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A6A" w:rsidRPr="000B7A6A" w:rsidRDefault="000B7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B7A6A" w:rsidRPr="000B7A6A" w:rsidRDefault="000B7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7A6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bookmarkEnd w:id="0"/>
    <w:p w:rsidR="000B7A6A" w:rsidRPr="000B7A6A" w:rsidRDefault="000B7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7A6A">
        <w:rPr>
          <w:rFonts w:ascii="Times New Roman" w:hAnsi="Times New Roman" w:cs="Times New Roman"/>
          <w:sz w:val="24"/>
          <w:szCs w:val="24"/>
        </w:rPr>
        <w:t>М.МИШУСТИН</w:t>
      </w:r>
    </w:p>
    <w:p w:rsidR="000B7A6A" w:rsidRPr="000B7A6A" w:rsidRDefault="000B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7A6A" w:rsidRPr="000B7A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7A6A" w:rsidRPr="000B7A6A" w:rsidRDefault="000B7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A6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0B7A6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B7A6A" w:rsidRPr="000B7A6A" w:rsidRDefault="000B7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6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Документ в полном объеме будет включен в информационный банк в ближайшее время. До этого см. текст в формате PDF.</w:t>
            </w:r>
          </w:p>
        </w:tc>
      </w:tr>
    </w:tbl>
    <w:p w:rsidR="000B7A6A" w:rsidRPr="000B7A6A" w:rsidRDefault="000B7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A6A" w:rsidRPr="000B7A6A" w:rsidRDefault="000B7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A6A" w:rsidRPr="000B7A6A" w:rsidRDefault="000B7A6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D772C" w:rsidRPr="000B7A6A" w:rsidRDefault="005D772C">
      <w:pPr>
        <w:rPr>
          <w:rFonts w:ascii="Times New Roman" w:hAnsi="Times New Roman" w:cs="Times New Roman"/>
          <w:sz w:val="24"/>
          <w:szCs w:val="24"/>
        </w:rPr>
      </w:pPr>
    </w:p>
    <w:sectPr w:rsidR="005D772C" w:rsidRPr="000B7A6A" w:rsidSect="0030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6A"/>
    <w:rsid w:val="0000108B"/>
    <w:rsid w:val="00006A88"/>
    <w:rsid w:val="00012941"/>
    <w:rsid w:val="00013250"/>
    <w:rsid w:val="00013E62"/>
    <w:rsid w:val="00017FBB"/>
    <w:rsid w:val="0002296B"/>
    <w:rsid w:val="0002719D"/>
    <w:rsid w:val="00030B08"/>
    <w:rsid w:val="000316A3"/>
    <w:rsid w:val="00033DAE"/>
    <w:rsid w:val="000362AF"/>
    <w:rsid w:val="00040717"/>
    <w:rsid w:val="000410BF"/>
    <w:rsid w:val="00041B7C"/>
    <w:rsid w:val="000441B0"/>
    <w:rsid w:val="00045A43"/>
    <w:rsid w:val="0005135D"/>
    <w:rsid w:val="0005379D"/>
    <w:rsid w:val="00056585"/>
    <w:rsid w:val="0005676F"/>
    <w:rsid w:val="00064644"/>
    <w:rsid w:val="00065353"/>
    <w:rsid w:val="00077006"/>
    <w:rsid w:val="00080FAF"/>
    <w:rsid w:val="0008162E"/>
    <w:rsid w:val="00081E5E"/>
    <w:rsid w:val="00091571"/>
    <w:rsid w:val="00091A75"/>
    <w:rsid w:val="00091B05"/>
    <w:rsid w:val="00091BF8"/>
    <w:rsid w:val="000922DF"/>
    <w:rsid w:val="0009352A"/>
    <w:rsid w:val="0009449C"/>
    <w:rsid w:val="000A138F"/>
    <w:rsid w:val="000A2961"/>
    <w:rsid w:val="000A2ACC"/>
    <w:rsid w:val="000A39D4"/>
    <w:rsid w:val="000B03DC"/>
    <w:rsid w:val="000B4BA2"/>
    <w:rsid w:val="000B6DB9"/>
    <w:rsid w:val="000B7A6A"/>
    <w:rsid w:val="000C0A56"/>
    <w:rsid w:val="000C375D"/>
    <w:rsid w:val="000C6B47"/>
    <w:rsid w:val="000D47CA"/>
    <w:rsid w:val="000D480B"/>
    <w:rsid w:val="000D6361"/>
    <w:rsid w:val="000D6A51"/>
    <w:rsid w:val="000D73C9"/>
    <w:rsid w:val="000D73F2"/>
    <w:rsid w:val="000E5A3F"/>
    <w:rsid w:val="000E6739"/>
    <w:rsid w:val="000E789D"/>
    <w:rsid w:val="000F3B3E"/>
    <w:rsid w:val="000F460C"/>
    <w:rsid w:val="000F49A9"/>
    <w:rsid w:val="000F7C26"/>
    <w:rsid w:val="00103E7F"/>
    <w:rsid w:val="001053CB"/>
    <w:rsid w:val="00107803"/>
    <w:rsid w:val="0011094D"/>
    <w:rsid w:val="00112C4C"/>
    <w:rsid w:val="0011680F"/>
    <w:rsid w:val="00116C40"/>
    <w:rsid w:val="001225B3"/>
    <w:rsid w:val="0012394F"/>
    <w:rsid w:val="001249D4"/>
    <w:rsid w:val="00126E97"/>
    <w:rsid w:val="001305B8"/>
    <w:rsid w:val="00133CD7"/>
    <w:rsid w:val="00137DD4"/>
    <w:rsid w:val="001436F8"/>
    <w:rsid w:val="00144184"/>
    <w:rsid w:val="00145949"/>
    <w:rsid w:val="0014778F"/>
    <w:rsid w:val="00150FDA"/>
    <w:rsid w:val="00151048"/>
    <w:rsid w:val="00151BDC"/>
    <w:rsid w:val="001552EB"/>
    <w:rsid w:val="00155B49"/>
    <w:rsid w:val="00156D19"/>
    <w:rsid w:val="00156EEC"/>
    <w:rsid w:val="00157D8F"/>
    <w:rsid w:val="001623E7"/>
    <w:rsid w:val="00164402"/>
    <w:rsid w:val="00164F3F"/>
    <w:rsid w:val="00166A6C"/>
    <w:rsid w:val="00167504"/>
    <w:rsid w:val="00167C2D"/>
    <w:rsid w:val="00167FE7"/>
    <w:rsid w:val="00171369"/>
    <w:rsid w:val="00177892"/>
    <w:rsid w:val="001819B7"/>
    <w:rsid w:val="00181E3B"/>
    <w:rsid w:val="00182F49"/>
    <w:rsid w:val="00183BD4"/>
    <w:rsid w:val="0018793D"/>
    <w:rsid w:val="00192F59"/>
    <w:rsid w:val="001943B0"/>
    <w:rsid w:val="00197C0D"/>
    <w:rsid w:val="001A2F68"/>
    <w:rsid w:val="001A376E"/>
    <w:rsid w:val="001A3F82"/>
    <w:rsid w:val="001A556D"/>
    <w:rsid w:val="001A5CCB"/>
    <w:rsid w:val="001A6C88"/>
    <w:rsid w:val="001B0AFB"/>
    <w:rsid w:val="001B2AE5"/>
    <w:rsid w:val="001B3225"/>
    <w:rsid w:val="001B4812"/>
    <w:rsid w:val="001B4FC7"/>
    <w:rsid w:val="001C2294"/>
    <w:rsid w:val="001C326A"/>
    <w:rsid w:val="001C38BE"/>
    <w:rsid w:val="001C56B0"/>
    <w:rsid w:val="001C653C"/>
    <w:rsid w:val="001D042A"/>
    <w:rsid w:val="001D2CF4"/>
    <w:rsid w:val="001E1DA3"/>
    <w:rsid w:val="001E6B60"/>
    <w:rsid w:val="001F4582"/>
    <w:rsid w:val="001F5715"/>
    <w:rsid w:val="001F5DD3"/>
    <w:rsid w:val="001F79B4"/>
    <w:rsid w:val="00200173"/>
    <w:rsid w:val="0020372F"/>
    <w:rsid w:val="002069E1"/>
    <w:rsid w:val="00212ECA"/>
    <w:rsid w:val="002132B1"/>
    <w:rsid w:val="00213F62"/>
    <w:rsid w:val="0021404D"/>
    <w:rsid w:val="00214948"/>
    <w:rsid w:val="00217859"/>
    <w:rsid w:val="00221B0F"/>
    <w:rsid w:val="002252BB"/>
    <w:rsid w:val="00231C52"/>
    <w:rsid w:val="00236EEC"/>
    <w:rsid w:val="00237559"/>
    <w:rsid w:val="00237865"/>
    <w:rsid w:val="0024142F"/>
    <w:rsid w:val="00245B02"/>
    <w:rsid w:val="00245B56"/>
    <w:rsid w:val="00250EE8"/>
    <w:rsid w:val="002541EB"/>
    <w:rsid w:val="00255FFB"/>
    <w:rsid w:val="00257AEB"/>
    <w:rsid w:val="00261C89"/>
    <w:rsid w:val="0026440B"/>
    <w:rsid w:val="00264590"/>
    <w:rsid w:val="00274E43"/>
    <w:rsid w:val="0027569D"/>
    <w:rsid w:val="002778E6"/>
    <w:rsid w:val="00282439"/>
    <w:rsid w:val="00282D51"/>
    <w:rsid w:val="00284D0C"/>
    <w:rsid w:val="0028715B"/>
    <w:rsid w:val="00290475"/>
    <w:rsid w:val="0029062A"/>
    <w:rsid w:val="002915F6"/>
    <w:rsid w:val="00291C09"/>
    <w:rsid w:val="00294940"/>
    <w:rsid w:val="002954AA"/>
    <w:rsid w:val="002A2AFA"/>
    <w:rsid w:val="002B0E5A"/>
    <w:rsid w:val="002B5028"/>
    <w:rsid w:val="002B633F"/>
    <w:rsid w:val="002D339C"/>
    <w:rsid w:val="002D6290"/>
    <w:rsid w:val="002D74A7"/>
    <w:rsid w:val="002E1B91"/>
    <w:rsid w:val="002E46BE"/>
    <w:rsid w:val="002F0BCB"/>
    <w:rsid w:val="002F1139"/>
    <w:rsid w:val="002F12C3"/>
    <w:rsid w:val="002F4F74"/>
    <w:rsid w:val="00302E27"/>
    <w:rsid w:val="00303FC8"/>
    <w:rsid w:val="0030527E"/>
    <w:rsid w:val="0030607D"/>
    <w:rsid w:val="00306E8E"/>
    <w:rsid w:val="00313E64"/>
    <w:rsid w:val="00315A3E"/>
    <w:rsid w:val="00315DE2"/>
    <w:rsid w:val="003170D7"/>
    <w:rsid w:val="00317DA9"/>
    <w:rsid w:val="00320827"/>
    <w:rsid w:val="003233B6"/>
    <w:rsid w:val="00323D1C"/>
    <w:rsid w:val="0032455B"/>
    <w:rsid w:val="0033004C"/>
    <w:rsid w:val="003333F8"/>
    <w:rsid w:val="00333CD6"/>
    <w:rsid w:val="003368DB"/>
    <w:rsid w:val="00340807"/>
    <w:rsid w:val="00345DFE"/>
    <w:rsid w:val="0035787B"/>
    <w:rsid w:val="00357B48"/>
    <w:rsid w:val="00361674"/>
    <w:rsid w:val="0036343A"/>
    <w:rsid w:val="0036364F"/>
    <w:rsid w:val="00374AB5"/>
    <w:rsid w:val="0038539E"/>
    <w:rsid w:val="0038665C"/>
    <w:rsid w:val="00387FB3"/>
    <w:rsid w:val="00390E9D"/>
    <w:rsid w:val="00394583"/>
    <w:rsid w:val="003969D1"/>
    <w:rsid w:val="00396A61"/>
    <w:rsid w:val="00396E87"/>
    <w:rsid w:val="00397687"/>
    <w:rsid w:val="00397BB1"/>
    <w:rsid w:val="003A0705"/>
    <w:rsid w:val="003A289D"/>
    <w:rsid w:val="003A6473"/>
    <w:rsid w:val="003B5A1E"/>
    <w:rsid w:val="003C1AC4"/>
    <w:rsid w:val="003C33BD"/>
    <w:rsid w:val="003C48B4"/>
    <w:rsid w:val="003C54E8"/>
    <w:rsid w:val="003C551D"/>
    <w:rsid w:val="003C5F28"/>
    <w:rsid w:val="003D27DB"/>
    <w:rsid w:val="003D5D2C"/>
    <w:rsid w:val="003E306B"/>
    <w:rsid w:val="003F1950"/>
    <w:rsid w:val="003F22D7"/>
    <w:rsid w:val="003F6340"/>
    <w:rsid w:val="00401444"/>
    <w:rsid w:val="00402436"/>
    <w:rsid w:val="00402A0D"/>
    <w:rsid w:val="00403EA5"/>
    <w:rsid w:val="004115A4"/>
    <w:rsid w:val="004115BB"/>
    <w:rsid w:val="00414320"/>
    <w:rsid w:val="004250DF"/>
    <w:rsid w:val="0042663F"/>
    <w:rsid w:val="00426CCE"/>
    <w:rsid w:val="00427653"/>
    <w:rsid w:val="00427BD8"/>
    <w:rsid w:val="00431AB9"/>
    <w:rsid w:val="00431FBF"/>
    <w:rsid w:val="00433176"/>
    <w:rsid w:val="00433244"/>
    <w:rsid w:val="00434E3F"/>
    <w:rsid w:val="00436399"/>
    <w:rsid w:val="0044043A"/>
    <w:rsid w:val="00442472"/>
    <w:rsid w:val="00447946"/>
    <w:rsid w:val="00447D22"/>
    <w:rsid w:val="004612F9"/>
    <w:rsid w:val="004623F4"/>
    <w:rsid w:val="00466FF2"/>
    <w:rsid w:val="004672BB"/>
    <w:rsid w:val="00471776"/>
    <w:rsid w:val="00475059"/>
    <w:rsid w:val="004754F1"/>
    <w:rsid w:val="00482506"/>
    <w:rsid w:val="00484191"/>
    <w:rsid w:val="004853C4"/>
    <w:rsid w:val="00494CCF"/>
    <w:rsid w:val="004A1685"/>
    <w:rsid w:val="004A2624"/>
    <w:rsid w:val="004A3777"/>
    <w:rsid w:val="004B2566"/>
    <w:rsid w:val="004B6C13"/>
    <w:rsid w:val="004C003E"/>
    <w:rsid w:val="004C4516"/>
    <w:rsid w:val="004C6576"/>
    <w:rsid w:val="004C7E57"/>
    <w:rsid w:val="004D1774"/>
    <w:rsid w:val="004D4D85"/>
    <w:rsid w:val="004D766D"/>
    <w:rsid w:val="004E0BC4"/>
    <w:rsid w:val="004E10CB"/>
    <w:rsid w:val="004E5BD8"/>
    <w:rsid w:val="004F3252"/>
    <w:rsid w:val="004F45BE"/>
    <w:rsid w:val="004F49F0"/>
    <w:rsid w:val="004F59E2"/>
    <w:rsid w:val="00504BB0"/>
    <w:rsid w:val="00513D12"/>
    <w:rsid w:val="00523A33"/>
    <w:rsid w:val="00526C57"/>
    <w:rsid w:val="00530A11"/>
    <w:rsid w:val="00530EAF"/>
    <w:rsid w:val="0053448B"/>
    <w:rsid w:val="0053727F"/>
    <w:rsid w:val="00537B3E"/>
    <w:rsid w:val="0054197F"/>
    <w:rsid w:val="00543B8C"/>
    <w:rsid w:val="005446CD"/>
    <w:rsid w:val="00544D77"/>
    <w:rsid w:val="00545011"/>
    <w:rsid w:val="005522B3"/>
    <w:rsid w:val="005564F0"/>
    <w:rsid w:val="0056455C"/>
    <w:rsid w:val="00564665"/>
    <w:rsid w:val="0056478A"/>
    <w:rsid w:val="00567921"/>
    <w:rsid w:val="00574778"/>
    <w:rsid w:val="005844B3"/>
    <w:rsid w:val="005859F7"/>
    <w:rsid w:val="00586DE9"/>
    <w:rsid w:val="00591FFA"/>
    <w:rsid w:val="00597332"/>
    <w:rsid w:val="005A00FE"/>
    <w:rsid w:val="005A47F1"/>
    <w:rsid w:val="005A5F8B"/>
    <w:rsid w:val="005B28CE"/>
    <w:rsid w:val="005B34B3"/>
    <w:rsid w:val="005B662B"/>
    <w:rsid w:val="005B6F1D"/>
    <w:rsid w:val="005C03D1"/>
    <w:rsid w:val="005C22E7"/>
    <w:rsid w:val="005C44B6"/>
    <w:rsid w:val="005D1B02"/>
    <w:rsid w:val="005D3961"/>
    <w:rsid w:val="005D5031"/>
    <w:rsid w:val="005D772C"/>
    <w:rsid w:val="005E1989"/>
    <w:rsid w:val="005E28D8"/>
    <w:rsid w:val="005E42AC"/>
    <w:rsid w:val="005E5777"/>
    <w:rsid w:val="005E7BAB"/>
    <w:rsid w:val="005E7F69"/>
    <w:rsid w:val="005F33F8"/>
    <w:rsid w:val="00607B86"/>
    <w:rsid w:val="0061571C"/>
    <w:rsid w:val="00615F39"/>
    <w:rsid w:val="00624032"/>
    <w:rsid w:val="00624037"/>
    <w:rsid w:val="00624690"/>
    <w:rsid w:val="00624E52"/>
    <w:rsid w:val="00624E72"/>
    <w:rsid w:val="00626822"/>
    <w:rsid w:val="00627FE8"/>
    <w:rsid w:val="00632280"/>
    <w:rsid w:val="00634F54"/>
    <w:rsid w:val="006418F4"/>
    <w:rsid w:val="0064590E"/>
    <w:rsid w:val="00646E1C"/>
    <w:rsid w:val="00650532"/>
    <w:rsid w:val="006516E1"/>
    <w:rsid w:val="00651BA1"/>
    <w:rsid w:val="00651F85"/>
    <w:rsid w:val="00655D20"/>
    <w:rsid w:val="0066505F"/>
    <w:rsid w:val="00667BFE"/>
    <w:rsid w:val="00670D19"/>
    <w:rsid w:val="0069171A"/>
    <w:rsid w:val="00691B3E"/>
    <w:rsid w:val="00694FEE"/>
    <w:rsid w:val="006A4981"/>
    <w:rsid w:val="006A7958"/>
    <w:rsid w:val="006A7D4A"/>
    <w:rsid w:val="006B19F9"/>
    <w:rsid w:val="006B40B0"/>
    <w:rsid w:val="006B7712"/>
    <w:rsid w:val="006C4CF9"/>
    <w:rsid w:val="006C4DD6"/>
    <w:rsid w:val="006D1762"/>
    <w:rsid w:val="006D3B4B"/>
    <w:rsid w:val="006D467E"/>
    <w:rsid w:val="006E305F"/>
    <w:rsid w:val="006E3D3A"/>
    <w:rsid w:val="006E7E81"/>
    <w:rsid w:val="006F0913"/>
    <w:rsid w:val="006F39EF"/>
    <w:rsid w:val="00700032"/>
    <w:rsid w:val="0070129B"/>
    <w:rsid w:val="007051BA"/>
    <w:rsid w:val="00705489"/>
    <w:rsid w:val="007066EE"/>
    <w:rsid w:val="0070725D"/>
    <w:rsid w:val="00710AA6"/>
    <w:rsid w:val="00717F2A"/>
    <w:rsid w:val="0072309B"/>
    <w:rsid w:val="00725E04"/>
    <w:rsid w:val="00726396"/>
    <w:rsid w:val="007274BA"/>
    <w:rsid w:val="0073138F"/>
    <w:rsid w:val="00732593"/>
    <w:rsid w:val="00737762"/>
    <w:rsid w:val="00744BA3"/>
    <w:rsid w:val="00751BC1"/>
    <w:rsid w:val="00754CA8"/>
    <w:rsid w:val="007613F9"/>
    <w:rsid w:val="00765A7E"/>
    <w:rsid w:val="00771391"/>
    <w:rsid w:val="007725E7"/>
    <w:rsid w:val="007732CB"/>
    <w:rsid w:val="007753D6"/>
    <w:rsid w:val="00775428"/>
    <w:rsid w:val="00777071"/>
    <w:rsid w:val="00782E46"/>
    <w:rsid w:val="007864C4"/>
    <w:rsid w:val="007864D3"/>
    <w:rsid w:val="00786AD7"/>
    <w:rsid w:val="00792460"/>
    <w:rsid w:val="007A50E1"/>
    <w:rsid w:val="007A51B0"/>
    <w:rsid w:val="007A5ABF"/>
    <w:rsid w:val="007A62A1"/>
    <w:rsid w:val="007B601B"/>
    <w:rsid w:val="007B6E48"/>
    <w:rsid w:val="007B7048"/>
    <w:rsid w:val="007B738F"/>
    <w:rsid w:val="007C2156"/>
    <w:rsid w:val="007C2347"/>
    <w:rsid w:val="007C36CC"/>
    <w:rsid w:val="007C4D33"/>
    <w:rsid w:val="007C615C"/>
    <w:rsid w:val="007D132E"/>
    <w:rsid w:val="007D1AE3"/>
    <w:rsid w:val="007D5639"/>
    <w:rsid w:val="007E0340"/>
    <w:rsid w:val="007E0877"/>
    <w:rsid w:val="007E2349"/>
    <w:rsid w:val="007E3DEF"/>
    <w:rsid w:val="007E7842"/>
    <w:rsid w:val="007F3BC3"/>
    <w:rsid w:val="0080071B"/>
    <w:rsid w:val="00806000"/>
    <w:rsid w:val="00807D04"/>
    <w:rsid w:val="00812847"/>
    <w:rsid w:val="00815CEF"/>
    <w:rsid w:val="00817A1B"/>
    <w:rsid w:val="008400D3"/>
    <w:rsid w:val="00840560"/>
    <w:rsid w:val="00840B45"/>
    <w:rsid w:val="008424B4"/>
    <w:rsid w:val="00842FD9"/>
    <w:rsid w:val="00843587"/>
    <w:rsid w:val="00845019"/>
    <w:rsid w:val="008457FC"/>
    <w:rsid w:val="00851C0B"/>
    <w:rsid w:val="008542F9"/>
    <w:rsid w:val="00855EA7"/>
    <w:rsid w:val="0086185C"/>
    <w:rsid w:val="00862156"/>
    <w:rsid w:val="0086679E"/>
    <w:rsid w:val="008670F0"/>
    <w:rsid w:val="0087394F"/>
    <w:rsid w:val="008770AA"/>
    <w:rsid w:val="008808F2"/>
    <w:rsid w:val="00883255"/>
    <w:rsid w:val="008832E0"/>
    <w:rsid w:val="00883F9A"/>
    <w:rsid w:val="008842B0"/>
    <w:rsid w:val="008855CE"/>
    <w:rsid w:val="008871FF"/>
    <w:rsid w:val="00894166"/>
    <w:rsid w:val="00897154"/>
    <w:rsid w:val="008A1BBA"/>
    <w:rsid w:val="008A4D59"/>
    <w:rsid w:val="008A5D10"/>
    <w:rsid w:val="008B25DA"/>
    <w:rsid w:val="008B6F1A"/>
    <w:rsid w:val="008C1FD2"/>
    <w:rsid w:val="008D578A"/>
    <w:rsid w:val="008D657D"/>
    <w:rsid w:val="008E3CCF"/>
    <w:rsid w:val="008E78B4"/>
    <w:rsid w:val="008F251E"/>
    <w:rsid w:val="008F5ECA"/>
    <w:rsid w:val="008F6D62"/>
    <w:rsid w:val="00900CB2"/>
    <w:rsid w:val="009018F9"/>
    <w:rsid w:val="00902EBB"/>
    <w:rsid w:val="00903FCA"/>
    <w:rsid w:val="00904D6D"/>
    <w:rsid w:val="00905942"/>
    <w:rsid w:val="0091181D"/>
    <w:rsid w:val="009137F1"/>
    <w:rsid w:val="0092016F"/>
    <w:rsid w:val="0092314C"/>
    <w:rsid w:val="00925D6B"/>
    <w:rsid w:val="00926598"/>
    <w:rsid w:val="00933AF8"/>
    <w:rsid w:val="00936262"/>
    <w:rsid w:val="00936A0B"/>
    <w:rsid w:val="00937078"/>
    <w:rsid w:val="00953236"/>
    <w:rsid w:val="00955DCA"/>
    <w:rsid w:val="00956B4A"/>
    <w:rsid w:val="009570E4"/>
    <w:rsid w:val="00962013"/>
    <w:rsid w:val="009716F7"/>
    <w:rsid w:val="0097684B"/>
    <w:rsid w:val="00985FF4"/>
    <w:rsid w:val="00986584"/>
    <w:rsid w:val="0099420D"/>
    <w:rsid w:val="0099598D"/>
    <w:rsid w:val="00996153"/>
    <w:rsid w:val="009969F6"/>
    <w:rsid w:val="00996FEA"/>
    <w:rsid w:val="009A50DD"/>
    <w:rsid w:val="009B1B92"/>
    <w:rsid w:val="009B23E9"/>
    <w:rsid w:val="009B612E"/>
    <w:rsid w:val="009B6AD4"/>
    <w:rsid w:val="009B6C3C"/>
    <w:rsid w:val="009C2531"/>
    <w:rsid w:val="009D1B0D"/>
    <w:rsid w:val="009D2775"/>
    <w:rsid w:val="009E026F"/>
    <w:rsid w:val="009E04C9"/>
    <w:rsid w:val="009E3D32"/>
    <w:rsid w:val="009E6F5D"/>
    <w:rsid w:val="009E73C5"/>
    <w:rsid w:val="009F3F29"/>
    <w:rsid w:val="00A019D9"/>
    <w:rsid w:val="00A06BA3"/>
    <w:rsid w:val="00A128AA"/>
    <w:rsid w:val="00A14E4F"/>
    <w:rsid w:val="00A15AC1"/>
    <w:rsid w:val="00A20D6D"/>
    <w:rsid w:val="00A22B8D"/>
    <w:rsid w:val="00A24607"/>
    <w:rsid w:val="00A2530D"/>
    <w:rsid w:val="00A26AF2"/>
    <w:rsid w:val="00A31CBD"/>
    <w:rsid w:val="00A34ABD"/>
    <w:rsid w:val="00A37A57"/>
    <w:rsid w:val="00A37D71"/>
    <w:rsid w:val="00A40138"/>
    <w:rsid w:val="00A42B12"/>
    <w:rsid w:val="00A431C0"/>
    <w:rsid w:val="00A432D5"/>
    <w:rsid w:val="00A44A89"/>
    <w:rsid w:val="00A472F0"/>
    <w:rsid w:val="00A51EBE"/>
    <w:rsid w:val="00A54F75"/>
    <w:rsid w:val="00A56093"/>
    <w:rsid w:val="00A56B22"/>
    <w:rsid w:val="00A6518F"/>
    <w:rsid w:val="00A67594"/>
    <w:rsid w:val="00A74E92"/>
    <w:rsid w:val="00A8130A"/>
    <w:rsid w:val="00A81EC9"/>
    <w:rsid w:val="00A873BF"/>
    <w:rsid w:val="00A93C1D"/>
    <w:rsid w:val="00AA2ABD"/>
    <w:rsid w:val="00AA47AC"/>
    <w:rsid w:val="00AA58F0"/>
    <w:rsid w:val="00AA6246"/>
    <w:rsid w:val="00AC09D3"/>
    <w:rsid w:val="00AC2892"/>
    <w:rsid w:val="00AC3933"/>
    <w:rsid w:val="00AD2908"/>
    <w:rsid w:val="00AD4208"/>
    <w:rsid w:val="00AD6745"/>
    <w:rsid w:val="00AD793C"/>
    <w:rsid w:val="00AE1BBF"/>
    <w:rsid w:val="00AE315F"/>
    <w:rsid w:val="00AE3460"/>
    <w:rsid w:val="00AF4AFF"/>
    <w:rsid w:val="00AF6BA9"/>
    <w:rsid w:val="00AF772C"/>
    <w:rsid w:val="00B02A8F"/>
    <w:rsid w:val="00B06280"/>
    <w:rsid w:val="00B075B7"/>
    <w:rsid w:val="00B14D6A"/>
    <w:rsid w:val="00B154CA"/>
    <w:rsid w:val="00B15F43"/>
    <w:rsid w:val="00B17662"/>
    <w:rsid w:val="00B215CC"/>
    <w:rsid w:val="00B21C7B"/>
    <w:rsid w:val="00B2201C"/>
    <w:rsid w:val="00B24569"/>
    <w:rsid w:val="00B25639"/>
    <w:rsid w:val="00B33B7D"/>
    <w:rsid w:val="00B33FB9"/>
    <w:rsid w:val="00B34EE3"/>
    <w:rsid w:val="00B35D76"/>
    <w:rsid w:val="00B37389"/>
    <w:rsid w:val="00B4259A"/>
    <w:rsid w:val="00B44800"/>
    <w:rsid w:val="00B60A67"/>
    <w:rsid w:val="00B60CB0"/>
    <w:rsid w:val="00B65546"/>
    <w:rsid w:val="00B6561A"/>
    <w:rsid w:val="00B670B9"/>
    <w:rsid w:val="00B718C4"/>
    <w:rsid w:val="00B74B9F"/>
    <w:rsid w:val="00B77864"/>
    <w:rsid w:val="00B831BA"/>
    <w:rsid w:val="00B835B9"/>
    <w:rsid w:val="00B86998"/>
    <w:rsid w:val="00B86B46"/>
    <w:rsid w:val="00B876C8"/>
    <w:rsid w:val="00B934D5"/>
    <w:rsid w:val="00BA05AC"/>
    <w:rsid w:val="00BA2320"/>
    <w:rsid w:val="00BA35D1"/>
    <w:rsid w:val="00BB00B0"/>
    <w:rsid w:val="00BB1BC6"/>
    <w:rsid w:val="00BB40DB"/>
    <w:rsid w:val="00BB4D23"/>
    <w:rsid w:val="00BC09ED"/>
    <w:rsid w:val="00BC18C7"/>
    <w:rsid w:val="00BC3F8C"/>
    <w:rsid w:val="00BC5E07"/>
    <w:rsid w:val="00BC6C93"/>
    <w:rsid w:val="00BC7802"/>
    <w:rsid w:val="00BD24C9"/>
    <w:rsid w:val="00BD762E"/>
    <w:rsid w:val="00BE02E4"/>
    <w:rsid w:val="00BE290D"/>
    <w:rsid w:val="00BE3F77"/>
    <w:rsid w:val="00BF0628"/>
    <w:rsid w:val="00BF1D35"/>
    <w:rsid w:val="00BF78B9"/>
    <w:rsid w:val="00C00BE0"/>
    <w:rsid w:val="00C044CB"/>
    <w:rsid w:val="00C05CBE"/>
    <w:rsid w:val="00C12FF0"/>
    <w:rsid w:val="00C15821"/>
    <w:rsid w:val="00C206C2"/>
    <w:rsid w:val="00C21BEB"/>
    <w:rsid w:val="00C22118"/>
    <w:rsid w:val="00C24D32"/>
    <w:rsid w:val="00C34F53"/>
    <w:rsid w:val="00C37090"/>
    <w:rsid w:val="00C375D1"/>
    <w:rsid w:val="00C37C83"/>
    <w:rsid w:val="00C41E9F"/>
    <w:rsid w:val="00C42F46"/>
    <w:rsid w:val="00C45390"/>
    <w:rsid w:val="00C53E4F"/>
    <w:rsid w:val="00C622DB"/>
    <w:rsid w:val="00C63154"/>
    <w:rsid w:val="00C63B17"/>
    <w:rsid w:val="00C718A5"/>
    <w:rsid w:val="00C7199B"/>
    <w:rsid w:val="00C73D9D"/>
    <w:rsid w:val="00C761DF"/>
    <w:rsid w:val="00C824C1"/>
    <w:rsid w:val="00C90DA8"/>
    <w:rsid w:val="00C9194B"/>
    <w:rsid w:val="00C9330A"/>
    <w:rsid w:val="00C93E56"/>
    <w:rsid w:val="00CA0073"/>
    <w:rsid w:val="00CA1513"/>
    <w:rsid w:val="00CA3CDF"/>
    <w:rsid w:val="00CA6D0F"/>
    <w:rsid w:val="00CB157B"/>
    <w:rsid w:val="00CB1682"/>
    <w:rsid w:val="00CB64B8"/>
    <w:rsid w:val="00CC6AB6"/>
    <w:rsid w:val="00CD0C6A"/>
    <w:rsid w:val="00CD62DA"/>
    <w:rsid w:val="00CD6591"/>
    <w:rsid w:val="00CE0600"/>
    <w:rsid w:val="00CE3400"/>
    <w:rsid w:val="00CE4221"/>
    <w:rsid w:val="00CE4BB6"/>
    <w:rsid w:val="00CE54D6"/>
    <w:rsid w:val="00CE6036"/>
    <w:rsid w:val="00CF2698"/>
    <w:rsid w:val="00CF7AD5"/>
    <w:rsid w:val="00CF7D26"/>
    <w:rsid w:val="00D00337"/>
    <w:rsid w:val="00D01C69"/>
    <w:rsid w:val="00D034A9"/>
    <w:rsid w:val="00D13BB4"/>
    <w:rsid w:val="00D17CF5"/>
    <w:rsid w:val="00D20431"/>
    <w:rsid w:val="00D21007"/>
    <w:rsid w:val="00D22779"/>
    <w:rsid w:val="00D22CA8"/>
    <w:rsid w:val="00D23DCF"/>
    <w:rsid w:val="00D3136D"/>
    <w:rsid w:val="00D34AC5"/>
    <w:rsid w:val="00D36C80"/>
    <w:rsid w:val="00D454A2"/>
    <w:rsid w:val="00D51054"/>
    <w:rsid w:val="00D5255B"/>
    <w:rsid w:val="00D544B6"/>
    <w:rsid w:val="00D63EF5"/>
    <w:rsid w:val="00D63FEE"/>
    <w:rsid w:val="00D641B9"/>
    <w:rsid w:val="00D7064D"/>
    <w:rsid w:val="00D72AC3"/>
    <w:rsid w:val="00D743E2"/>
    <w:rsid w:val="00D74653"/>
    <w:rsid w:val="00D74E57"/>
    <w:rsid w:val="00D7510E"/>
    <w:rsid w:val="00D75914"/>
    <w:rsid w:val="00D77250"/>
    <w:rsid w:val="00D83B62"/>
    <w:rsid w:val="00D9160F"/>
    <w:rsid w:val="00D94E7E"/>
    <w:rsid w:val="00D94F82"/>
    <w:rsid w:val="00D95B2F"/>
    <w:rsid w:val="00DA47D9"/>
    <w:rsid w:val="00DC38B7"/>
    <w:rsid w:val="00DD0176"/>
    <w:rsid w:val="00DD16BF"/>
    <w:rsid w:val="00DD2634"/>
    <w:rsid w:val="00DD6388"/>
    <w:rsid w:val="00DD7475"/>
    <w:rsid w:val="00DE52A7"/>
    <w:rsid w:val="00DE6D9D"/>
    <w:rsid w:val="00DE7A5B"/>
    <w:rsid w:val="00DF0EFD"/>
    <w:rsid w:val="00DF12B0"/>
    <w:rsid w:val="00DF5185"/>
    <w:rsid w:val="00DF7F01"/>
    <w:rsid w:val="00E01448"/>
    <w:rsid w:val="00E0553E"/>
    <w:rsid w:val="00E105F2"/>
    <w:rsid w:val="00E14B46"/>
    <w:rsid w:val="00E20158"/>
    <w:rsid w:val="00E21E0C"/>
    <w:rsid w:val="00E276A6"/>
    <w:rsid w:val="00E312C2"/>
    <w:rsid w:val="00E31B43"/>
    <w:rsid w:val="00E31BE9"/>
    <w:rsid w:val="00E40E7C"/>
    <w:rsid w:val="00E41044"/>
    <w:rsid w:val="00E43F4F"/>
    <w:rsid w:val="00E44577"/>
    <w:rsid w:val="00E45B14"/>
    <w:rsid w:val="00E53BD1"/>
    <w:rsid w:val="00E55E60"/>
    <w:rsid w:val="00E570C5"/>
    <w:rsid w:val="00E5750E"/>
    <w:rsid w:val="00E621D9"/>
    <w:rsid w:val="00E63C52"/>
    <w:rsid w:val="00E64DCE"/>
    <w:rsid w:val="00E703AB"/>
    <w:rsid w:val="00E7071F"/>
    <w:rsid w:val="00E725F5"/>
    <w:rsid w:val="00E77068"/>
    <w:rsid w:val="00E831C3"/>
    <w:rsid w:val="00E83AAF"/>
    <w:rsid w:val="00E8456B"/>
    <w:rsid w:val="00E93411"/>
    <w:rsid w:val="00E93F98"/>
    <w:rsid w:val="00E96EE9"/>
    <w:rsid w:val="00EA316C"/>
    <w:rsid w:val="00EA4068"/>
    <w:rsid w:val="00EB1BFB"/>
    <w:rsid w:val="00EB79BD"/>
    <w:rsid w:val="00EC225D"/>
    <w:rsid w:val="00EC7916"/>
    <w:rsid w:val="00ED43E0"/>
    <w:rsid w:val="00EE2858"/>
    <w:rsid w:val="00EE6558"/>
    <w:rsid w:val="00EE77E1"/>
    <w:rsid w:val="00EF2532"/>
    <w:rsid w:val="00EF2F27"/>
    <w:rsid w:val="00EF600D"/>
    <w:rsid w:val="00F02A60"/>
    <w:rsid w:val="00F02F08"/>
    <w:rsid w:val="00F10EF9"/>
    <w:rsid w:val="00F11E01"/>
    <w:rsid w:val="00F150AF"/>
    <w:rsid w:val="00F16084"/>
    <w:rsid w:val="00F20D2C"/>
    <w:rsid w:val="00F27B46"/>
    <w:rsid w:val="00F348D4"/>
    <w:rsid w:val="00F34EFA"/>
    <w:rsid w:val="00F411A5"/>
    <w:rsid w:val="00F41203"/>
    <w:rsid w:val="00F4127A"/>
    <w:rsid w:val="00F41D48"/>
    <w:rsid w:val="00F42D59"/>
    <w:rsid w:val="00F44BB9"/>
    <w:rsid w:val="00F45843"/>
    <w:rsid w:val="00F473C8"/>
    <w:rsid w:val="00F51D93"/>
    <w:rsid w:val="00F52533"/>
    <w:rsid w:val="00F5446B"/>
    <w:rsid w:val="00F55C4F"/>
    <w:rsid w:val="00F570C8"/>
    <w:rsid w:val="00F576DD"/>
    <w:rsid w:val="00F57B25"/>
    <w:rsid w:val="00F61159"/>
    <w:rsid w:val="00F62744"/>
    <w:rsid w:val="00F6322B"/>
    <w:rsid w:val="00F64A64"/>
    <w:rsid w:val="00F660E4"/>
    <w:rsid w:val="00F66385"/>
    <w:rsid w:val="00F7065A"/>
    <w:rsid w:val="00F720DB"/>
    <w:rsid w:val="00F778D4"/>
    <w:rsid w:val="00F84154"/>
    <w:rsid w:val="00F866B0"/>
    <w:rsid w:val="00F86955"/>
    <w:rsid w:val="00FB2AD6"/>
    <w:rsid w:val="00FB3031"/>
    <w:rsid w:val="00FC1FD5"/>
    <w:rsid w:val="00FC39E3"/>
    <w:rsid w:val="00FC3F18"/>
    <w:rsid w:val="00FC5944"/>
    <w:rsid w:val="00FD39E8"/>
    <w:rsid w:val="00FD3F13"/>
    <w:rsid w:val="00FD5836"/>
    <w:rsid w:val="00FE4917"/>
    <w:rsid w:val="00FE552F"/>
    <w:rsid w:val="00FE6783"/>
    <w:rsid w:val="00FE6AA6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41EE54FC2F26AF3C3D0F410BD9FD0B5E806BA44B04F7245A640E9F9D734084D7D407F121387D3545A4C55A0Z2W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141EE54FC2F26AF3C3D0F410BD9FD0B7EA06B245BC4F7245A640E9F9D734084D7D407F121387D3545A4C55A0Z2W4I" TargetMode="External"/><Relationship Id="rId12" Type="http://schemas.openxmlformats.org/officeDocument/2006/relationships/hyperlink" Target="consultantplus://offline/ref=A7141EE54FC2F26AF3C3D0F410BD9FD0B7EA06B243BF4F7245A640E9F9D734085F7D1873121499D2534F1A04E670B434C0C4CDC3FF6A1DE4Z6W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41EE54FC2F26AF3C3D0F410BD9FD0B7E805BF44BE4F7245A640E9F9D734085F7D1870121798D807150A00AF25BE2AC7DDD3C6E16AZ1WCI" TargetMode="External"/><Relationship Id="rId11" Type="http://schemas.openxmlformats.org/officeDocument/2006/relationships/hyperlink" Target="consultantplus://offline/ref=A7141EE54FC2F26AF3C3D0F410BD9FD0B7E700B842B14F7245A640E9F9D734085F7D1873121499D0534F1A04E670B434C0C4CDC3FF6A1DE4Z6W6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7141EE54FC2F26AF3C3D0F410BD9FD0B7ED0FB340B94F7245A640E9F9D734084D7D407F121387D3545A4C55A0Z2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141EE54FC2F26AF3C3D0F410BD9FD0B6E701B942BB4F7245A640E9F9D734085F7D1873121499D55B4F1A04E670B434C0C4CDC3FF6A1DE4Z6W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"СДСКО"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</dc:creator>
  <cp:lastModifiedBy>Кривцова</cp:lastModifiedBy>
  <cp:revision>1</cp:revision>
  <dcterms:created xsi:type="dcterms:W3CDTF">2021-07-07T08:22:00Z</dcterms:created>
  <dcterms:modified xsi:type="dcterms:W3CDTF">2021-07-07T08:23:00Z</dcterms:modified>
</cp:coreProperties>
</file>