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17" w:rsidRPr="004C1EB5" w:rsidRDefault="007A5117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4C1EB5">
        <w:rPr>
          <w:rFonts w:ascii="Times New Roman" w:hAnsi="Times New Roman" w:cs="Times New Roman"/>
          <w:sz w:val="19"/>
          <w:szCs w:val="19"/>
        </w:rPr>
        <w:t xml:space="preserve">Перечень строительных ресурсов, </w:t>
      </w:r>
    </w:p>
    <w:p w:rsidR="00FB66FB" w:rsidRPr="004C1EB5" w:rsidRDefault="007A5117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4C1EB5">
        <w:rPr>
          <w:rFonts w:ascii="Times New Roman" w:hAnsi="Times New Roman" w:cs="Times New Roman"/>
          <w:sz w:val="19"/>
          <w:szCs w:val="19"/>
        </w:rPr>
        <w:t>сформированный на основании Сводной номенклатуры</w:t>
      </w:r>
    </w:p>
    <w:p w:rsidR="007A5117" w:rsidRPr="004C1EB5" w:rsidRDefault="007A5117" w:rsidP="000A45D9">
      <w:pPr>
        <w:spacing w:after="0" w:line="240" w:lineRule="auto"/>
        <w:jc w:val="center"/>
        <w:rPr>
          <w:rStyle w:val="wmi-callto"/>
          <w:rFonts w:ascii="Times New Roman" w:eastAsia="Calibri" w:hAnsi="Times New Roman" w:cs="Times New Roman"/>
          <w:sz w:val="19"/>
          <w:szCs w:val="19"/>
        </w:rPr>
      </w:pPr>
      <w:r w:rsidRPr="004C1EB5">
        <w:rPr>
          <w:rStyle w:val="wmi-callto"/>
          <w:rFonts w:ascii="Times New Roman" w:eastAsia="Calibri" w:hAnsi="Times New Roman" w:cs="Times New Roman"/>
          <w:sz w:val="19"/>
          <w:szCs w:val="19"/>
        </w:rPr>
        <w:t xml:space="preserve">ценообразующих строительных </w:t>
      </w:r>
      <w:r w:rsidR="00AC2E45" w:rsidRPr="004C1EB5">
        <w:rPr>
          <w:rStyle w:val="wmi-callto"/>
          <w:rFonts w:ascii="Times New Roman" w:eastAsia="Calibri" w:hAnsi="Times New Roman" w:cs="Times New Roman"/>
          <w:sz w:val="19"/>
          <w:szCs w:val="19"/>
        </w:rPr>
        <w:t>материалов</w:t>
      </w:r>
      <w:r w:rsidRPr="004C1EB5">
        <w:rPr>
          <w:rStyle w:val="wmi-callto"/>
          <w:rFonts w:ascii="Times New Roman" w:eastAsia="Calibri" w:hAnsi="Times New Roman" w:cs="Times New Roman"/>
          <w:sz w:val="19"/>
          <w:szCs w:val="19"/>
        </w:rPr>
        <w:t xml:space="preserve"> </w:t>
      </w:r>
    </w:p>
    <w:p w:rsidR="007A5117" w:rsidRPr="004C1EB5" w:rsidRDefault="007A5117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4C1EB5">
        <w:rPr>
          <w:rStyle w:val="wmi-callto"/>
          <w:rFonts w:ascii="Times New Roman" w:eastAsia="Calibri" w:hAnsi="Times New Roman" w:cs="Times New Roman"/>
          <w:sz w:val="19"/>
          <w:szCs w:val="19"/>
        </w:rPr>
        <w:t xml:space="preserve">(Приказ Минстроя России </w:t>
      </w:r>
      <w:r w:rsidRPr="004C1EB5">
        <w:rPr>
          <w:rFonts w:ascii="Times New Roman" w:hAnsi="Times New Roman" w:cs="Times New Roman"/>
          <w:sz w:val="19"/>
          <w:szCs w:val="19"/>
        </w:rPr>
        <w:t>от 27.11.2020 № 732/</w:t>
      </w:r>
      <w:proofErr w:type="spellStart"/>
      <w:r w:rsidRPr="004C1EB5">
        <w:rPr>
          <w:rFonts w:ascii="Times New Roman" w:hAnsi="Times New Roman" w:cs="Times New Roman"/>
          <w:sz w:val="19"/>
          <w:szCs w:val="19"/>
        </w:rPr>
        <w:t>пр</w:t>
      </w:r>
      <w:proofErr w:type="spellEnd"/>
      <w:r w:rsidRPr="004C1EB5">
        <w:rPr>
          <w:rFonts w:ascii="Times New Roman" w:hAnsi="Times New Roman" w:cs="Times New Roman"/>
          <w:sz w:val="19"/>
          <w:szCs w:val="19"/>
        </w:rPr>
        <w:t>).</w:t>
      </w:r>
    </w:p>
    <w:tbl>
      <w:tblPr>
        <w:tblW w:w="10319" w:type="dxa"/>
        <w:tblInd w:w="42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39"/>
        <w:gridCol w:w="539"/>
        <w:gridCol w:w="2154"/>
        <w:gridCol w:w="4394"/>
        <w:gridCol w:w="709"/>
        <w:gridCol w:w="992"/>
        <w:gridCol w:w="992"/>
      </w:tblGrid>
      <w:tr w:rsidR="004C1EB5" w:rsidRPr="004C1EB5" w:rsidTr="004C1EB5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BB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EB5" w:rsidRPr="004C1EB5" w:rsidRDefault="004C1EB5" w:rsidP="00BB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 (по перечню)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EB5" w:rsidRPr="004C1EB5" w:rsidRDefault="004C1EB5" w:rsidP="00BB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Код в классификаторе строительных ресурсов (КСР)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EB5" w:rsidRPr="004C1EB5" w:rsidRDefault="004C1EB5" w:rsidP="00BB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в классификаторе строительных ресурсов (КСР)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EB5" w:rsidRPr="004C1EB5" w:rsidRDefault="004C1EB5" w:rsidP="00BB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Единица   измерений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BB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Масса брутто (единицы измерения),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BB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Текущая цена (с указанием НДС)</w:t>
            </w:r>
          </w:p>
        </w:tc>
      </w:tr>
      <w:tr w:rsidR="004C1EB5" w:rsidRPr="004C1EB5" w:rsidTr="004C1EB5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7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EB5" w:rsidRPr="004C1EB5" w:rsidRDefault="004C1EB5" w:rsidP="007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EB5" w:rsidRPr="004C1EB5" w:rsidRDefault="004C1EB5" w:rsidP="007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EB5" w:rsidRPr="004C1EB5" w:rsidRDefault="004C1EB5" w:rsidP="0054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EB5" w:rsidRPr="004C1EB5" w:rsidRDefault="004C1EB5" w:rsidP="007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7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7A5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23.65.12.01.1.01.05-0024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Листы хризотилцементные плоские с гладкой поверхностью, непрессованные, толщина 8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23.99.11.01.1.02.04-0012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Картон асбестовый общего назначения марка КАОН-1, толщина 4 и 6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23.99.11.01.1.02.06-0014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Паронит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маслобензостойкий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марка ПМБ-1, толщина 1,0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19.20.42.01.2.01.01-1026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Битум нефтяной дорожный БНД 90/130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19.20.42.01.2.01.02-0042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Битумы нефтяные строительные кровельные БНК-90/30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19.20.42.01.2.03.01-0011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Вяжущее полимерно-битумное дорожное ПБВ 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23.99.19.01.2.03.07-0024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Эмульсия битумно-катионная ЭБК-1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19.20.21.01.3.01.01-0006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Бензин автомобильный марки АИ-92, неэтилированный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20.14.75.01.3.01.07-0009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Спирт этиловый ректификованный технический, сорт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20.11.11.01.3.02.01-0002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Азот газообразный технический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20.11.11.01.3.02.08-0001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Кислород газообразный технический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08.12.22.01.4.03.01-0021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Глина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бентонитовая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ПБМГ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22.23.19.01.5.01.03-0014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Термопластик для разметки дорог, для машинного нанесения, расход 6-8 кг/м2, без светоотражающих шариков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25.11.23.01.5.02.01-0077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Комплект металлоконструкций начальных участков барьерного ограждения 11-ДО-Н/0,75-18, горячее цинкование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компл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27.40.24.01.5.03.03-0021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Знаки дорожные на оцинкованной подоснове со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световозвращающей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пленкой дополнительной информации, прямоугольной формы размером 350x700 мм, тип 8.1.1, 8.1.3-8.12, 8.14-8.21.3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25.11.23.01.5.03.05-0034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Стойка круглая металлическая для дорожных знаков с покраской и креплением для знака СКМ 3.42-03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25.11.23.01.5.03.09-1014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Светофор дорожный транспортный Т.1.л вариант 1, 2,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23.62.10.01.6.01.02-0008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Листы гипсокартонные ГКЛВ, толщина 12,5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23.65.11.01.6.01.10-0001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цементно-стружечные нешлифованные, толщина 10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17.24.11.01.6.02.02-0007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Обои стеклотканевые под покраску для стен и потолков, однослойные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13.93.19.01.6.03.03-0012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Ковролин на джутовой основе, ворс из полипропилена, высота ворса 4 мм, ширина 4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22.23.15.01.6.03.04-0262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Линолеум поливинилхлоридный на нетканой подоснове типа А, толщиной 1,6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24.33.30.01.6.04.01-0031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Панели потолочные акустические, оцинкованные, окрашенные, с заглушками, размер 600x600x20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23.14.12.01.6.04.01-1010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Панели потолочные из стекловолокна, класс пожарной опасности КМ1, класс звукопоглощения А, толщина 15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17.12.43.01.7.02.06-0002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Картон прокладочный, толщина 1,5-2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13.96.16.01.7.05.09-0001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Текстолит листовой А, толщина от 0,5 до 1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22.29.21.01.7.06.04-0004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Лента для заделки швов ГКЛ, самоклеящаяся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20.41.20.01.7.08.02-0102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Добавка адгезионная (катионное ПАВ) для изготовления асфальтобетонных смесей и полимерно-битумных вяжущих на основе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полиаминоамидов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полиаминоимидазолинов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плотность при + 20 °C от 0,93 до 0,99 г/см3, температура потери текучести до + 15 °C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20.59.59.01.7.08.05-0006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Добавка</w:t>
            </w:r>
            <w:proofErr w:type="gram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пластифицирующая к бетонным смесям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24.34.13.01.7.11.04-0052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Проволока сварочная СВ-08Г2С, диаметр 2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25.93.15.01.7.11.07-0032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Электроды сварочные Э42, диаметр 4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25.93.15.01.7.11.07-0224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Электроды сварочные УОНИ-13/45, Э-42А, диаметр 4-5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22.23.19.01.7.12.05-1008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Геополотно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нетканое из полипропиленового волокна,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иглопробивное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термоскрепленное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поверхностная плотность 300 г/м2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22.23.19.01.7.12.07-0138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Георешетка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нетканая объемная пластиковая Б ГР, сторона ячейки 150 мм, высота ячейки 100 мм, ТП, площадь в развернутом (монтажном) состоянии 8,8 мм2 (2,2x4,0 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25.94.11.01.7.15.02-0082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Болты с шестигранной головкой, диаметр 8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25.94.11.01.7.15.05-0015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Гайки шестигранные, диаметр резьбы 16-18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25.94.11.01.7.15.12-0013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Шпильки резьбовые М8-2000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22.19.73.01.7.19.02-0035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Кольцо резиновое для хризотилцементных труб диаметром 150 мм марки САМ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100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22.19.30.01.7.19.08-0011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Рукав резиновый напорно-всасывающий с текстильным каркасом неармированный, внутренний диаметр 250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22.19.73.01.7.19.17-0036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Шнур резиновый круглого сечения, диаметр от 8,0 до 11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13.99.13.01.7.20.02-0002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Войлок строительный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23.11.11.01.8.02.06-0076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Стекло листовое М6, площадь до 1,0 м2, группа 1, толщина 4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08.12.12.02.1.01.02-0003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Грунт песчаный, супесчаный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08.12.12.02.2.01.02-1072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Гравий М 400, фракция 10-20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08.12.12.02.2.01.02-1073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Гравий М 600, фракция 10-20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08.12.12.02.2.01.02-1074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Гравий М 800, фракция 10-20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08.12.12.02.2.01.03-0021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Гравий керамзитовый М 250, фракция 20-40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08.12.12.02.2.01.05-0009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Гравий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шунгизитовый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М 600, фракция 10-20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08.12.12.02.2.03.01-0012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Камень бутовый М 800, размер от 150 до 500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08.12.12.02.2.03.01-0014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Камень бутовый М 1000, размер от 70 до 1000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08.12.12.02.2.04.03-0012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Смесь песчано-гравийная природная обогащенная с содержанием гравия 25-35%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08.12.12.02.2.04.03-0013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Смесь песчано-гравийная обогащенная с содержанием гравия 35-50%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08.12.12.02.2.04.04-0103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Смесь щебеночно-песчаная готовая, щебень из плотных горных пород М 800, номер смеси С1, размер зерен 0-40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08.12.12.02.2.04.04-0121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Смесь щебеночно-песчаная готовая, щебень из плотных горных пород М 800, номер смеси С4, размер зерен 0-80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08.12.12.02.2.04.04-0128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Смесь щебеночно-песчаная готовая, щебень из плотных горных пород М 1000, номер смеси С5, размер зерен 0-40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08.12.12.02.2.04.04-0133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Смесь щебеночно-песчаная готовая, щебень из плотных горных пород М 800, номер смеси С6, размер зерен 0-20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08.12.12.02.2.05.02-0007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Щебень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аглопоритовый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М 400, фракция 10-20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08.12.12.02.2.05.04-1702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Щебень М 1000, фракция 10-20 мм, группа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08.12.12.02.2.05.04-1777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Щебень М 800, фракция 20-40 мм, группа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08.12.11.02.3.01.02-1011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Песок природный I класс, средний, круглые сита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08.12.11.02.3.01.02-1014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Песок природный II класс, средний, квадратные сита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08.12.11.02.3.01.07-0002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Песок кварцевый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23.52.20.03.1.01.01-0004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Гипс строительный Г-5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23.52.10.03.1.02.03-0011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Известь строительная негашеная комовая, сорт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23.51.12.03.2.01.01-0003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Портландцемент общестроительного назначения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бездобавочный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М500 Д0 (ЦЕМ I 42,5Н)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23.51.12.03.2.01.02-0014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Цемент с минеральными добавками М550 Д20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23.51.12.03.2.02.07-0011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Смеси сухие ремонтные безусадочные быстротвердеющие пластифицированные расширяющиеся тонкодисперсные на портландцементе, класс 52,5, F300, W8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23.63.10.04.1.01.01-0047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Смеси бетонные легкого бетона (БСЛ) на пористых заполнителях, средняя плотность D1200 кг/м3, крупность заполнителя 10 мм, класс В15 (М200)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23.99.13.04.2.01.01-0039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Смеси асфальтобетонные плотные крупнозернистые тип А марка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23.99.13.04.2.01.01-0041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Смеси асфальтобетонные плотные крупнозернистые тип Б марка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71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23.99.13.04.2.01.01-0047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Смеси асфальтобетонные плотные мелкозернистые тип А марка 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23.99.13.04.2.01.01-0048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Смеси асфальтобетонные плотные мелкозернистые тип Б марка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23.99.13.04.2.01.01-0049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Смеси асфальтобетонные плотные мелкозернистые тип Б марка 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23.99.13.04.2.01.01-1030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Смеси асфальтобетонные А 22 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23.99.13.04.2.01.01-1041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Смеси асфальтобетонные SP-16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23.99.13.04.2.03.01-0002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Смеси асфальтобетонные щебеночно-мастичные ЩМА-15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23.99.13.04.2.03.01-0003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Смеси асфальтобетонные щебеночно-мастичные ЩМА-20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23.64.10.04.3.01.07-0025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Раствор штукатурный, известковый, М100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23.64.10.04.3.02.05-0002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Смеси сухие штукатурные гипсовые с легким заполнителем и полимерными добавками, класс B3,5 (M50)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23.64.10.04.3.02.13-0223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Смеси сухие цементно-песчаные штукатурные, класс B7,5 (М100)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23.61.12.05.1.01.09-0056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Кольцо стеновое смотровых колодцев КС10.9, бетон В15 (М200), объем 0,24 м3, расход арматуры 5,66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23.61.12.05.1.01.10-0064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Лоток Л4-8, бетон В15 (М200), объем 0,72 м3, расход арматуры 51,58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23.61.12.05.1.01.11-0044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Плита днища ПН10, бетон В15 (М200), объем 0,18 м3, расход арматуры 15,14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23.61.12.05.1.02.07-0112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Столбик сигнальный железобетонный СС-1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23.61.12.05.1.03.09-0002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Перемычка брусковая 1ПБ13-1-п, бетон B15, объем 0,010 м3, расход арматуры 0,61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23.61.12.05.1.05.01-0071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Балки фундаментные ФБ 6-1, бетон B15, объем 0,62 м3, расход арматуры 47,80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23.61.12.05.1.05.04-0012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железобетонные ленточных фундаментов ФЛ 8.12-3, бетон B12,5, объем 0,22 м3, расход арматуры 2,56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23.61.12.05.1.05.04-0020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железобетонные ленточных фундаментов ФЛ 10.12-2, бетон B10, объем 0,26 м3, расход арматуры 3,52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23.61.12.05.1.05.14-0016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Фундаменты под опоры ВЛ Ф4-А (бетон B30, расход арматуры 177 кг)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23.61.12.05.1.06.04-0059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Плиты перекрытий многопустотные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преднапряженные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безопалубочного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формования ПБ38-12-8, бетон B22,5, объем 0,994 м3, расход арматуры 7,58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23.61.12.05.1.06.04-0099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Плиты перекрытий многопустотные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преднапряженные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безопалубочного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формования ПБ54-12-8, бетон B22,5, объем 1,41 м3, расход арматуры 14,1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23.61.12.05.1.06.04-1401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перекрытия многопустотные ПК 24-10-8та, бетон B15, объем 0,3 м3, расход арматуры 7,58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23.61.12.05.1.08.02-0015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Камни железобетонные бортовые БР 300.30.15 /бетон B30, объем 0,126 м3, расход арматуры 4,85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23.61.12.05.1.08.06-0026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дорожные 1П30.18.30, бетон B30, объем 0,88 м3, расход арматуры 46,48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23.61.12.05.1.08.06-0063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дорожные ПДН, ПДО, бетон B25, объем 1,68 м3, расход арматуры 112,52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23.61.12.05.1.08.09-0003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Опорные подушки ОП 3 (бетон B15, объем 0,015 м3, расход арматуры 2,1 кг)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23.61.11.05.2.01.01-0001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Блоки бетонные для стен подвалов из силикатного бетона пустотелые B15 (М200), объем 0,3 до 0,5 м3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23.61.11.05.2.02.01-0057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Блоки бетонные для стен подвалов полнотелые ФБС24-6-6-Т, бетон В7,5 (М100, объем 0,815 м3, расход арматуры 2,36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23.61.11.05.2.02.06-0003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Блок керамзитобетонный стеновой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двухпустотный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размер 20x20x40 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23.61.11.05.2.02.09-0013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Блоки из ячеистых бетонов стеновые 1 категории, объемная масса 500 кг/м3, класс В 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23.61.11.05.2.02.11-0008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Брусчатка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вибропрессованная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двухслойная гладкая цветная, толщина 60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23.61.11.05.2.02.18-0001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Панели стеновые прямоугольные керамзитобетонные М50, площадь до 5 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23.61.11.05.2.02.21-0026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Плитка бетонная тротуарная декоративная (брусчатка), форма кирпичик, толщина 60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23.61.11.05.2.02.22-0013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Плитка бетонная тротуарная фигурная, толщина 80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23.61.11.05.2.03.01-0015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Камни бетонные стеновые из легкого бетона, марка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23.61.11.05.2.03.03-0031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Камни бортовые БР 100.20.8, бетон В22,5 (М300), объем 0,016 м3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23.61.11.05.2.03.03-0032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Камни бортовые БР 100.30.15, бетон В30 (М400), объем 0,043 м3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23.61.11.05.2.03.08-0004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Камни силикатные пустотелые одинарные, размер 250x120x138 мм, марка 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1000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23.61.11.05.2.03.13-0004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Кирпич силикатный лицевой неокрашенный одинарный, размер 250x120x65 мм, марка 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1000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23.61.11.05.2.03.16-0004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Кирпич силикатный полнотелый одинарный, размер 250x120x65 мм, марка 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1000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23.61.11.05.2.03.17-0004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Кирпич силикатный полнотелый утолщенный, размер 250x120x88 мм, марка 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1000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23.32.12.06.1.01.02-0006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Камни керамические одинарные, размер 250х120х140 мм, марка 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1000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23.32.11.06.1.01.02-0027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Камни керамические пустотелые одинарные, размер 250x120x140 мм, марка 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1000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23.32.11.06.1.01.05-0035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Кирпич керамический одинарный, марка 100, размер 250x120x65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1000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23.32.11.06.1.01.06-0011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Кирпич кислотоупорный прямой КП, класс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23.20.12.06.1.01.08-0005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Кирпич строительный для футеровки тепловых агрегатов с температурой до 1000 °С, размер 250x120x65 мм, марка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1000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23.31.10.06.2.02.01-0083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Плитка керамическая глазурованная для полов рельефная, квадратная и прямоугольная с одноцветным рисунком, декорированная методом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сериографии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толщина 11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23.31.10.06.2.02.01-1002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Плитка керамическая глазурованная для полов гладкая, декорированная методом набрызгивания, толщина 8 мм, размер 300х300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23.31.10.06.2.04.01-0031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Плитка кислотоупорная шамотная, клиновая, толщина 20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23.31.10.06.2.05.03-0002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Плитка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керамогранитная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многоцветная неполированная, размер 300x600x10 мм, 600x600x10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25.12.10.07.1.01.01-0001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Дверь противопожарная металлическая двупольная ДПМ-02/30, размером 1200x2100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25.11.23.07.2.02.04-0009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Фундамент стальной к многогранной опоре ПМ 220-2, диаметр 1220 мм, длина 6800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25.11.23.07.2.03.06-0101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Ригели фахверка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24.33.30.07.2.05.02-0017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Панели металлические трехслойные стеновые бескаркасные с утеплителем из пенополиуретана. Способ изготовления стендовый 3ПТС1040.50-СО.6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24.33.30.07.2.05.02-0083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Панели трехслойные стеновые с обшивками из стальных профилированных листов с утеплителем из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минераловатных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плит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доборные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толщина утеплителя 120 мм-ПТСД 150-С0.7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25.11.23.07.2.06.03-0151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Профиль потолочный направляющий ППН-1 20/20/0,55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25.11.23.07.2.06.03-0199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Профиль стоечный, стальной, оцинкованный, для монтажа гипсовых перегородок, длина 3 м, сечение 75x50x0,6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25.11.23.07.2.07.04-0016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Конструкции сварные индивидуальные прочие, масса сборочной единицы свыше 1,0 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25.11.21.07.3.02.03-0004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Пролетные строения автодорожных мостов, пролет до 66 м, обычное исполнение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25.11.21.07.3.02.10-0018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Шов деформационный многопрофильный с поворотными траверсами, с резиновым компенсатором, с расчетным перемещением +/-120 мм перпендикулярно и параллельно оси конструкции шва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25.11.22.07.4.03.01-0001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Опоры (мачты) ВЛ 35кВ линий электропередачи и открытых подстанций,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неоцинкованные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, без подставок, анкерно-угловые одностоечные </w:t>
            </w: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двухцепные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132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25.11.22.07.4.03.01-0033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Опоры (мачты) ВЛ 220 кВ линий электропередачи и открытых подстанций,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неоцинкованные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без подставок, промежуточные, одностоечные, свободностоящие, нормальные одноцепные, двухцепные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25.11.22.07.4.03.03-0009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Опоры стальные многогранные линий электропередачи ПМ 220-2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25.11.22.07.4.03.06-0015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Опора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несиловая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фланцевая граненая коническая, ОГК-8-ц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25.11.22.07.4.03.08-0001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Опоры решетчатые линий электропередачи оцинкованные, 220 кВ, анкерно-угловые, одностоечные, свободностоящие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22.29.29.07.4.03.12-0016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Опора наружного освещения композитная,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несиловая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с металлическим фланцем высотой 250 мм, размером основания 230х230х3(4) мм, нагрузка на вершину 250 кг, номинальный диаметр основания/вершины 110/60 мм, толщина стенки 4 мм, высота 3000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25.29.11.07.5.01.01-0002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Емкости габаритные для хранения жидкостей и газов, без арматуры, поставляемые целиком круглого сечения, масса изделий от 1 до 3 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25.11.23.08.1.02.01-0001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Воронка водосточная из оцинкованной стали толщиной 0,5 мм, диаметр 100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25.11.23.08.1.02.06-0014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Люк чугунный легкий Л(A30)-ТС-1-60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25.11.23.08.1.02.06-0023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Люк чугунный круглый средний Л(B125)-К-1-60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25.11.23.08.1.02.16-0043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Свая стальная винтовая ВСЛМ, диаметр ствола 219 мм, толщина стенки 6 мм, длина 5000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25.93.11.08.2.01.01-0001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Канат закрытый с двумя слоями Z-образной проволоки и сердечником, без покрытия, из проволок марки</w:t>
            </w:r>
            <w:proofErr w:type="gram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маркировочная группа 1370 н/мм2 и менее, диаметр 38,5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25.93.11.08.2.02.05-0054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Канат двойной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свивки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ЛК-Р, конструкции 6х19(1+6+6/6)+1 о.с., без покрытия, из проволок марки</w:t>
            </w:r>
            <w:proofErr w:type="gram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маркировочная группа 1770 н/мм2, диаметр 32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25.93.11.08.2.02.09-0035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Канат двойной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свивки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ЛК-РО, конструкции 6х36(1+7+7/7+14)+1 о.с., без покрытия, оцинкованный, из проволок марки</w:t>
            </w:r>
            <w:proofErr w:type="gram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маркировочная группа 1770 н/мм2, диаметр 15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24.10.65.08.3.04.03-1016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Круг стальной горячекатаный из коррозионностойкой и жаропрочной стали, марки 40Х13, 12Х18Н10Т ГОСТ 5949/5632, диаметр 9-19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24.10.31.08.3.05.02-0081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Прокат толстолистовой горячекатаный, марка стали 09Г2С, толщина 3-8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24.10.71.08.3.09.01-0085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Профнастил оцинкованный МП20-1100-0,4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24.10.71.08.3.09.01-0112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Профнастил оцинкованный НС35-1000-0,5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24.10.71.08.3.11.01-0054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Швеллеры № 16-18, марка стали Ст3сп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24.10.62.08.4.03.02-0006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Сталь арматурная, горячекатаная, гладкая, класс А-I, диаметр 16-18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24.10.62.08.4.03.03-0032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Сталь арматурная, горячекатаная, периодического профиля, класс А-III, диаметр 12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24.42.24.10.1.02.02-0103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Листы алюминиевые, марка АД1Н, толщина 1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24.42.22.10.1.02.04-0009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Прутки алюминиевые круглого сечения, марка АД1, нормальной точности и прочности, немерной длины, диаметр 135-200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02.20.11.11.1.02.01-0011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Бревна хвойных пород окоренные, для строительства, длина 3-6,5 м, диаметр 14-24 см, сорт 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16.23.11.11.2.02.01-1208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Блоки дверные внутренние, двупольные, глухие, с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мелкопустотным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заполнением щита, с лицевым покрытием из прессованных панелей, окрашенные, без скобяных приборов (кроме петель), ДГ21-13, площадь 2,63 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16.21.22.11.2.03.02-1004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Ламинат (покрытие напольное ламинированное), 32 класс износостойкости, толщина 8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16.21.13.11.2.09.05-0024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ориентированно-стружечные типа OSB-3, длина 2500 мм, ширина 1250 мм, толщина 12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158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16.21.12.11.2.11.04-0041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Фанера общего назначения из шпона лиственных пород водостойкая, ФК, сорт II/III, толщина 15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22.23.19.11.3.03.03-0011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Опора освещения стеклопластиковая прямостоечная, ООСП-9,0п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22.23.19.11.3.03.03-0032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Фундамент стеклопластиковый прямостоечный под опору освещения, ФСПП-210-2,3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22.23.19.11.3.03.13-0022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Уголок для панелей из ПВХ, длина 3,0 м, размер 25x25 мм, белый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22.21.30.11.3.03.19-0304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Панель из поликарбоната, монолитная, бесцветная, толщина 3,0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25.11.23.12.1.01.05-0066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Труба металлическая для водосточных систем, окрашенная, диаметр 100 мм, длина 3000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23.99.12.12.1.02.05-0053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Материал рулонный битумно-полимерный кровельный и гидроизоляционный наплавляемый ХПП, основа стеклохолст, гибкость не выше -15 °C, масса 1 м2 до 4,0 кг, прочность не менее 360 Н, теплостойкость не менее 120 °C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23.99.12.12.1.02.08-0071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Материал рулонный битумный кровельный и гидроизоляционный наплавляемый, основа стеклоткань, с защитным слоем из пленки с обеих сторон, гибкость не выше -3 °C, масса 1 м2 до 3,5 кг, прочность не менее 800 Н, теплостойкость не менее 85 °C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23.99.12.12.1.02.10-1344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Мембрана полимерная гидроизоляционная ЭПДМ, толщина 1,0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22.21.30.12.1.02.11-0014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Мембрана полипропиленовая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ветро-влагозащитная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паропроницаемая, пожарно-технические характеристики Г3, РП1, В2, плотность потока водяного пара 2000 г/(м2*24ч), водоупорность не менее 300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мм</w:t>
            </w:r>
            <w:proofErr w:type="gram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.в</w:t>
            </w:r>
            <w:proofErr w:type="gram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од.ст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23.99.12.12.1.02.15-0021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Материал рулонный битумный кровельный и гидроизоляционный наплавляемый ТПП, основа стеклоткань, гибкость не выше -3 °C, масса 1 м2 до 3,5 кг, прочность не менее 800 Н, теплостойкость не менее 85 °C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23.32.12.12.1.03.07-0001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Черепица керамическая рядовая, размер 430х260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1000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22.23.19.12.1.03.07-1026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Коньковые торцевые элементы (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фирафиксы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) для цементно-песчаной черепицы, из ПВХ, высота 260 мм, длина выступа 75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10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24.33.30.12.2.02.01-0004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Панель звукоизолирующая, шумозащитная цокольная, ПШ-8/8 ОЦ, с глухой фасадной крышкой, размер 2960x500x115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24.33.30.12.2.02.01-0013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Панель звукопоглощающая, звукоизолирующая, шумозащитная средняя, ПШО-12/12 А, с перфорированной фасадной крышкой с отверстиями, размер 2960x500x115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23.99.19.12.2.04.01-0001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Маты из минеральной ваты прошивные теплоизоляционные, фольгированные, толщина 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23.99.19.12.2.04.04-0006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Маты из минеральной ваты прошивные теплоизоляционные без обкладок, 125, толщина 40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23.99.19.12.2.04.09-0001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Маты прошивные фольгированные, размер 2000x1200x80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23.99.19.12.2.05.01-0013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Лист из вспененного полиэтилена, с односторонним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фольгированием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 клеевым слоем, толщина 8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23.99.19.12.2.06.01-0008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Сегменты теплоизоляционные из пенополиуретана для труб диаметром 57 мм, толщина изоляции 50 мм, длина 1000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23.99.19.12.2.06.01-0024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Сегменты теплоизоляционные из пенополиуретана для труб диаметром 325 мм, толщина изоляции 50 мм, длина 1000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23.99.19.12.2.06.04-0001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Скорлупы из пенобетона для изоляции стыков труб, диаметр труб 50 (57)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компл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23.99.19.12.2.06.06-0018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Скорлупы теплоизоляционные из пенополиуретана, фольгированные, внутренний диаметр 1220 мм, толщина 60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компл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23.99.19.12.2.07.01-1010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Теплоизоляция из вспененного каучука в рулонах, </w:t>
            </w: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толщина 19 мм, самоклеящаяся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182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23.99.19.12.2.07.03-1026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Теплоизоляция трубная из вспененного полиолефина с замком-застежкой для труб, толщина 13 мм, внешний диаметр 57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23.99.19.12.2.07.04-0176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Трубки из вспененного каучука, толщина 6 мм, диаметр 18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23.99.19.12.2.07.05-0011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Трубки теплоизоляционные из пенополиэтилена, диаметр 6 мм, толщина 6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23.99.19.12.2.08.02-0188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Цилиндры теплоизоляционные минераловатные М-100, на синтетическом связующем, простые, диаметр 205 мм, толщина 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23.70.11.13.1.01.01-0002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Крошка мраморная, фракция 2-5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23.70.11.13.1.02.04-0001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Плиты облицовочные из мрамора, полированные, толщина 30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23.70.12.13.2.01.01-0011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Изделия архитектурно-строительные из гранита и других прочных пород, класс 1, лощеные, толщина 70-80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380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23.70.12.13.2.03.01-0011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Камень булыжный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384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20.30.22.14.2.02.03-0021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Краска огнезащитная на водной основе, для повышения предела огнестойкости стальных конструкций до 90 мин, плотность 1,3 г/см3, расход 0,8-2,2 кг/м2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385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20.30.22.14.2.02.11-0019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Состав огнезащитный на неорганическом связующем для защиты конструкций воздуховодов, систем приточно-вытяжной вентиляции, каналов дымоудаления, образующий при повышении температуры более 1200 °С пористый теплоизолирующий слой, 3 группа огнезащитной эффективности, расход 6,0 кг/м2 при толщине слоя покрытия 4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20.30.22.14.5.11.06-0004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Смесь сухая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шпатлевочная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финишная полимерная с заполнителем из тонкомолотого мрамора, для ручного нанесения, расход 1,2 кг/м2 при толщине слоя покрытия 1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25.11.23.15.2.03.06-0013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Урна</w:t>
            </w:r>
            <w:proofErr w:type="gram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переворачивающаяся из стального листа, на ножках из стальной трубы, окрашенная, размер 1100х485х235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08.92.10.16.2.01.02-0001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Земля растительная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08.92.10.16.2.01.03-0011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01.19.31.16.2.02.01-0001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Смесь семян специальных трав универсальная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02.10.11.16.2.02.02-0022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Береза, высота 2,0-3,0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20.15.79.16.3.02.02-0007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Удобрения </w:t>
            </w:r>
            <w:proofErr w:type="spellStart"/>
            <w:proofErr w:type="gram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органо-минеральные</w:t>
            </w:r>
            <w:proofErr w:type="spellEnd"/>
            <w:proofErr w:type="gram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торфоминеральноаммиачные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ТМАУ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23.20.12.17.3.02.19-0025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Изделия огнеупорные шамотные общего назначения ША-I № 5,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28.14.13.18.1.02.01-0058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Задвижка клиновая с выдвижным шпинделем 30с42нж, номинальное давление 1,0 МПа (10 кгс/см2), присоединение к трубопроводу фланцевое, номинальный диаметр 1000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28.14.13.18.1.02.01-0070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Задвижка клиновая с выдвижным шпинделем 30лс941нж, номинальное давление 1,6 МПа (16 кгс/см2), присоединение к трубопроводу фланцевое, номинальный диаметр 100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28.14.11.18.1.04.02-0043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Клапан обратный поворотный 19лс53нж (КОП-40), номинальное давление 4,0 МПа (40 кгс/см2), присоединение к трубопроводу фланцевое, номинальный диаметр 100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28.14.11.18.1.04.05-1000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Клапан обратный проходной латунный, номинальное давление 1,6 МПа (16 кгс/см2), присоединение 1/2"х1/2", номинальный диаметр 15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28.14.11.18.1.05.01-0076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Клапан предохранительный 17ч3бр1, номинальное давление 1,6 МПа (16 кгс/см2), присоединение к трубопроводу фланцевое,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малоподъемный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однорычажный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номинальный диаметр 40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28.14.11.18.1.05.01-0132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Клапан предохранительный СППК5Р (17с6нж), номинальное давление 1,6 МПа (16 кгс/см2), присоединение к трубопроводу фланцевое, пружинный с приспособлением для </w:t>
            </w: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принудительного открытия, номинальный диаметр 100 мм, сталь 20Л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206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28.14.13.18.1.09.07-0181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Кран шаровой, номинальное давление 2,5 МПа (25 кгс/см2), номинальный диаметр 25 мм, присоединение к трубопроводу под приварку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28.14.13.18.1.09.08-0011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Кран шаровой латунный, номинальное давление 1,0 МПа (10 кгс/см2), номинальный диаметр 15 мм, с наружной резьбой, с патрубком для присоединения шланга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28.14.12.18.1.10.01-0045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Клапан проходной 15Б1п, номинальное давление 1,6 МПа (16 кгс/см2), номинальный диаметр 15 мм, присоединение к трубопроводу муфтовое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417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26.30.50.18.1.10.02-0002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Вентиль пожарный 50-10 для воды, номинальное давление 1,0 МПа (10 кгс/см2), номинальный диаметр 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28.29.12.18.2.08.05-0012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Фильтры для очистки воды, ФМФ-50, фланцевые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22.19.30.18.3.01.02-0008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Рукав пожарный напорный термостойкий для мобильных средств пожаротушения из полиэфирной нити с внутренним полимерным покрытием, рабочее давление 1,6 МПа, внутренний диаметр 51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22.19.30.18.3.01.04-0001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Ствол пожарный ручной из алюминиевого сплава АК7, рабочее давление 0,4-0,6 Мпа, длина ствола 265 мм, условный проход 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28.25.14.18.4.01.05-0001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Фильтры газовые сетчатые конические, номинальный диаметр 40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25.91.11.18.5.01.03-0004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Баки расширительные напольные, емкость 100 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28.29.12.18.5.05.03-0022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Грязевики тепловых пунктов (ГТП) для улавливания взвешенных частиц грязи в системах водяного отопления, условный проход 50 мм, наружный диаметр корпуса 159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25.21.11.18.5.06.02-0121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Конвекторы отопительные стальные настенные с кожухом и креплениями, тепловая мощность 0,400 кВт, концевые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25.99.11.18.5.09.01-0001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Полотенцесушители из нержавеющей стали М-образные, номинальный диаметр 25 мм, размер 500Х500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компл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28.14.12.18.5.10.02-1000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Гарнитура нижнего подключения латунная никелированная для двухтрубных систем отопления давлением 1,0 МПа (10 кгс/см2), тип D1/50, номинальный диаметр 15 мм, проходная, присоединение 1/2"x3/4"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25.21.11.18.5.10.04-0036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Радиатор алюминиевый секционный, количество секций 1, межосевое расстояние 50 мм, рабочее давление до 2 МПа, максимальная температура теплоносителя 135°С, тепловая мощность 186 Вт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25.21.11.18.5.10.04-1002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Радиатор алюминиевый секционный, количество секций 10, межосевое расстояние 350 мм, рабочее давление до 1,6 МПа, тепловая мощность 1550 Вт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25.21.11.18.5.10.06-0195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Радиаторы стальные панельные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однопанельные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тепловая мощность 0,676 кВт, проходные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24.42.26.19.1.01.01-0013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Воздуховоды полужесткие гофрированные из алюминия, толщина 0,12-0,15 мм, диаметр 120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23.70.12.19.2.02.02-0016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Зонт вентиляционных систем из листовой оцинкованной стали, круглый, диаметр шахты 500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25.11.23.19.2.03.01-0014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Решетки вентиляционные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переточные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из алюминиевого профиля с порошковым покрытием, размер 200х300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25.11.23.19.2.03.02-0003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Решетки вентиляционные АМН, алюминиевые, размер 150x150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22.23.19.19.2.03.07-0004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Решетки вентиляционные, пластмассовые, размер 150х200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28.14.11.19.3.01.01-0001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Дроссель-клапаны в обечайке с сектором управления из тонколистовой оцинкованной и сортовой стали, круглые, диаметр до 280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28.14.11.19.3.01.05-0023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Клапаны обратные для регулирования воздушных потоков в вентиляционных системах во взрывобезопасном исполнении из горячекатаной стали, тип АЗЕ 100, диаметр 200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229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28.14.11.19.3.01.06-0086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Клапаны воздушные под ручной или электропривод ВК, размер 300x100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28.25.12.19.3.02.08-0031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Трубки дренажные (шланги) из поливинилхлорида гофрированные для систем кондиционирования, диаметр 16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28.25.12.19.4.02.03-0009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Глушители шума вентиляционных установок, трубчатые из листовой оцинкованной стали, круглого сечения на бандажном соединении ГТК 2-3, диаметр обечайки 250 мм, масса наполнителя 0,84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27.33.14.20.2.05.04-0023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Кабель-канал (короб) 16х16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27.33.13.20.2.07.02-0007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Лоток кабельный замковый перфорированный 100х50 мм,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горячеоцинкованный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27.33.13.20.2.07.03-0008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Лоток кабельный лестничного типа НЛ-20, ширина 200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27.33.13.20.2.09.04-0003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Муфта термоусаживаемая соединительная для кабеля с пластмассовой изоляцией на напряжение до 10 кВ, марки ПсттО10-95/240 с болтовыми соединителями и комплектом пайки для присоединения заземления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компл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27.33.13.20.2.10.04-0003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Наконечники кабельные медные луженные ТМЛ-10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100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27.33.13.20.4.01.02-0021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Выключатель одноклавишный для скрытой проводки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10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27.12.21.20.4.02.05-0002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Предохранители плавкие ПН2-100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10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27.33.13.20.4.03.04-0002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Розетка кабельная 3P+E, 32A, IP44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100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27.31.11.21.1.01.01-0018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Кабель оптический ОККТМ-10-01-0,22-4-(2,7)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27.31.11.21.1.01.01-0182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Кабель оптический ОПС-004Е04-1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480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27.32.12.21.1.03.01-0011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Кабель коаксиальный магистральный КМАШп-4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481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27.32.12.21.1.03.01-0024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Кабель коаксиальный магистральный КМГ-4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482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27.32.12.21.1.03.02-0002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Кабель коаксиальный радиочастотный РК 75-4-11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483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27.32.13.21.1.04.01-1044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Кабель витая пара U/UTP 2х2х0,52, категория 5e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484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27.32.13.21.1.04.03-0004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Кабель телефонный ТГ 50х2х0,5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485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27.32.13.21.1.04.06-0011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Кабель микрофонный КММ 2х0,12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486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27.32.13.21.1.06.01-0003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Кабель нагревательный двужильный экранированный, мощность 175 Вт, длина 10,3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компл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487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27.32.13.21.1.06.04-0101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Кабель монтажный МКЭШ 2х0,75-500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27.32.13.21.1.06.08-0480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Кабель силовой с алюминиевыми жилами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АВВГнг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(A)-LS 5х95-1000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27.32.13.21.1.08.01-0002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Кабель сигнальный КСВВ 2x0,5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27.32.13.21.1.08.01-0315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Кабель пожарной сигнализации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КПСЭнг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(A)-FRLS 2х2х1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27.32.13.21.1.08.03-0043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Кабель контрольный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КВВГнг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(А)-FRLS 4x2,5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27.32.13.21.1.08.03-0442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Кабель контрольный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КВВГнг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(A) 4х1,5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27.32.13.21.1.08.03-0526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Кабель контрольный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КВВГнг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(A)-LS 10x2,5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27.32.13.21.1.08.04-0001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Кабель управления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КУГВЭВнг-LS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7x0,5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27.32.14.21.2.01.01-0001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Провод самонесущий изолированный СИП-1 1x16+1x25-0,6/1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27.32.13.21.2.03.03-0036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Провод силовой гибкий с медными жилами РКГМ 6-660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27.32.13.21.2.03.05-0066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Провод силовой установочный с медными жилами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ПуГВ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1х2,5-450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1000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23.19.25.22.2.01.03-0003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Изолятор подвесной стеклянный ПСД-70Е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23.43.10.22.2.01.04-0017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Изолятор линейный штыревой ТФ-20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100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25.11.23.22.2.02.07-0002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Конструкции стальные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отдельностоящих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молниеотводов ОРУ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24.44.26.23.2.02.03-1028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Трубы медные общего назначения, наружный диаметр (толщина стенки), мм, 54 (1,5)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535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24.20.23.23.5.02.03-0116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Свая шпунтовая трубчатая сварная с составным замковым клещевидным соединением, из электросварных труб, наружный диаметр 820 мм, толщина стенки 11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537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24.51.20.23.6.02.03-0009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Трубы чугунные напорные раструбные, номинальный диаметр 350 мм, толщина стенки 12,8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538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24.51.20.23.6.02.03-0016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Трубы чугунные напорные раструбные, номинальный диаметр 1000 мм, толщина стенки 24,8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24.20.40.23.8.04.01-0021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Заглушки эллиптические из стали марки 20, </w:t>
            </w: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номинальное давление 10 МПа, номинальный диаметр 80 мм, наружный диаметр 89 мм, толщина стенки 3,5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268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24.20.40.23.8.04.06-0248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Отводы крутоизогнутые бесшовные приварные 60° из стали марок 20 и 09Г2С, наружный диаметр 108 мм, толщина стенки 4,0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23.32.13.24.2.01.02-0001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Трубы керамические канализационные, номинальный внутренний диаметр 150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552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22.21.21.24.3.02.05-0054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Трубы напорные из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термостабилизированного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полипропилена PP-RСТ, армированные стекловолокном, для систем водоснабжения и отопления, номинальное давление 2,5 МПа, SDR 9, размер 40x4,5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555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22.21.21.24.3.03.11-0027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Трубы напорные полиэтиленовые газопроводные ПЭ100, стандартное размерное отношение SDR11, номинальный наружный диаметр 110 мм, толщина стенки 10,0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556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22.21.21.24.3.03.13-0023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Трубы напорные полиэтиленовые ПЭ100, стандартное размерное отношение SDR13,6, номинальный наружный диаметр 50 мм, толщина стенки 3,7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560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22.21.29.24.3.05.06-0007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Манжета</w:t>
            </w:r>
            <w:proofErr w:type="gram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предохраняющая для заделки концов кожуха трубопроводов, номинальным наружным диаметром 500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563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22.21.29.24.3.05.07-0553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Муфта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термоусаживающаяся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полиэтиленовая для стыков, номинальный наружный диаметр 160 мм, длина 500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564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22.21.29.24.3.05.07-0568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Муфта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термоусаживающаяся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полиэтиленовая для стыков, номинальный наружный диаметр 1000 мм, длина 700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566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22.21.29.24.3.05.09-0010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Патрубок полипропиленовый раструбный для систем водоотведения, диаметр 110 мм, длина 250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568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24.10.75.25.1.05.05-0043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Рельсы железнодорожные Р-65 категория Т1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570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30.20.40.25.1.06.15-0071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Перевод стрелочный Р65, марка 1/9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компл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573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26.30.23.61.1.02.01-0011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IP-телефон на 8 логических линий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574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26.30.50.61.2.01.01-0001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Извещатель охранный адресный акустический, дальность действия 6 м, степень защиты корпуса IР41, рабочий диапазон температур от -10 до +45°C, размеры 75х65х25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10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577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27.12.31.62.1.02.15-0001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Шкафы учета электроэнергии, для внутренней установки в жилых и общественных зданиях, напряжение 380/220 В, частота 50 Гц, степень защиты IP31, размер 700x600x200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578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27.33.11.62.3.04.01-0013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Выключатели автоматические для переменного тока, однополюсные, номинальный ток 32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10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579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27.33.11.62.3.04.01-0019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Выключатели автоматические для переменного тока, двухполюсные, номинальный ток 32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10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580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27.33.11.62.3.04.01-0025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Выключатели автоматические для переменного тока, трехполюсные, номинальный ток 32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10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581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27.20.23.62.4.01.01-0005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Батарея аккумуляторная необслуживаемая, номинальным напряжением 12 В, емкость 12 А/ч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582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26.51.63.62.5.01.04-0052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Счетчик учета активной электрической энергии переменного тока электромеханический, однофазный, прямого включения, номинальный ток 5 А, максимальный ток 60 А, номинальное напряжение 230 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583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27.33.13.62.6.01.05-0002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Контактор модульный из двух нормально-открытых контактов по 20 А с катушкой управления 220 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584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27.51.25.63.1.01.03-0007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Водонагреватели электрические емкостные с терморегулятором и системой защитной автоматики, мощность 2 кВт, объем бака 100 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компл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585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27.51.25.63.1.01.04-0016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Электроводонагреватели проточные, производительность 120 л/ч, мощность 6 кВт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586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27.51.26.63.3.01.01-1031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Конвектор электрический отопительный стальной с принудительной конвекцией, встраиваемый в конструкцию пола, ширина 180 мм, высота 110 мм, длинна 1250 мм, мощность 700-750 Вт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587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26.51.52.63.4.01.01-1064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Манометр показывающий, верхний предел </w:t>
            </w: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измерений 60 МПа (600 кгс/см2), диаметр корпуса 160 мм, класс точности 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292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588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26.51.52.63.4.02.01-1004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Расходомер вихревой протекающих жидкости и газа, диаметр условного прохода 20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589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28.25.12.64.1.01.01-0001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Агрегаты вентиляторные без регулирующего устройства, производительность до 160000 м3/час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593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28.25.12.64.2.03.03-0001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Кондиционеры бытовые настенные, наружный и внутренний блоки, теплоизолированные трубки 10 м, пульт, мощность 2 кВт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компл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594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28.25.12.64.2.03.03-0004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Кондиционеры бытовые настенные, наружный и внутренний блоки, теплоизолированные трубки 10 м, пульт, мощность 5 кВт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компл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296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597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28.25.12.64.4.03.02-1000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Установка приточно-вытяжная, производительность 1160 м3/ч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598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27.51.26.64.5.01.01-0001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Агрегат воздушного отопления, производительность 1400 м3/ч, мощность 12 кВт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26.51.63.65.1.04.02-0038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Счетчик горячей воды ВСГ, номинальный диаметр 15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26.51.63.65.1.04.03-1002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Счетчик холодной воды крыльчатый, с импульсным выходом, диаметр 32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28.22.16.67.1.01.03-0004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Лифт пассажирский ПП-0411 на 9 остановок, высота шахты 22,4 м, внутренний размер кабины 935x1075 мм, скорость движения кабины 1 м/сек, исп. Е30 грузоподъемность 400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компл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28.13.14.68.1.01.01-0002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Электронасос центробежный погружной для загрязненных вод, типоразмер ГНОМ 25-20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606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28.13.14.68.1.01.01-0009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Электронасос центробежный погружной для загрязненных вод, типоразмер ГНОМ 350-25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28.14.13.69.1.02.01-0001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Задвижка клиновая с выдвижным шпинделем фланцевая для воды, пара и нефтепродуктов, давление 1,6 МПа (16 кгс/см2) типа 30с941нж с электроприводом, диаметр 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28.14.13.69.1.02.01-0003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Задвижка клиновая с выдвижным шпинделем фланцевая для воды, пара и нефтепродуктов, давление 1,6 МПа (16 кгс/см2) типа 30с941нж с электроприводом, диаметр 100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6C784E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28.14.20.69.3.01.01-0001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Электроприводы напряжением 220 В для кранов шаровых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полнопроходных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с удлиненным шпинделем диаметром: 100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0A45D9" w:rsidRPr="004C1EB5" w:rsidRDefault="000A45D9" w:rsidP="000A45D9">
      <w:pPr>
        <w:spacing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1705E7" w:rsidRPr="004C1EB5" w:rsidRDefault="001705E7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1705E7" w:rsidRPr="004C1EB5" w:rsidRDefault="001705E7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1705E7" w:rsidRPr="004C1EB5" w:rsidRDefault="001705E7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1705E7" w:rsidRPr="004C1EB5" w:rsidRDefault="001705E7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1705E7" w:rsidRPr="004C1EB5" w:rsidRDefault="001705E7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1705E7" w:rsidRPr="004C1EB5" w:rsidRDefault="001705E7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1705E7" w:rsidRPr="004C1EB5" w:rsidRDefault="001705E7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1705E7" w:rsidRPr="004C1EB5" w:rsidRDefault="001705E7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1705E7" w:rsidRPr="004C1EB5" w:rsidRDefault="001705E7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1705E7" w:rsidRPr="004C1EB5" w:rsidRDefault="001705E7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1705E7" w:rsidRPr="004C1EB5" w:rsidRDefault="001705E7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1705E7" w:rsidRPr="004C1EB5" w:rsidRDefault="001705E7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1705E7" w:rsidRPr="004C1EB5" w:rsidRDefault="001705E7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1705E7" w:rsidRPr="004C1EB5" w:rsidRDefault="001705E7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1705E7" w:rsidRPr="004C1EB5" w:rsidRDefault="001705E7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1705E7" w:rsidRPr="004C1EB5" w:rsidRDefault="001705E7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1705E7" w:rsidRDefault="001705E7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243AC8" w:rsidRDefault="00243AC8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243AC8" w:rsidRDefault="00243AC8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243AC8" w:rsidRDefault="00243AC8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243AC8" w:rsidRDefault="00243AC8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243AC8" w:rsidRDefault="00243AC8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243AC8" w:rsidRDefault="00243AC8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243AC8" w:rsidRPr="004C1EB5" w:rsidRDefault="00243AC8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1705E7" w:rsidRPr="004C1EB5" w:rsidRDefault="001705E7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1705E7" w:rsidRPr="004C1EB5" w:rsidRDefault="001705E7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1705E7" w:rsidRPr="004C1EB5" w:rsidRDefault="001705E7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1705E7" w:rsidRPr="004C1EB5" w:rsidRDefault="001705E7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1705E7" w:rsidRPr="004C1EB5" w:rsidRDefault="001705E7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1705E7" w:rsidRPr="004C1EB5" w:rsidRDefault="001705E7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0A45D9" w:rsidRPr="004C1EB5" w:rsidRDefault="000A45D9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4C1EB5">
        <w:rPr>
          <w:rFonts w:ascii="Times New Roman" w:hAnsi="Times New Roman" w:cs="Times New Roman"/>
          <w:sz w:val="19"/>
          <w:szCs w:val="19"/>
        </w:rPr>
        <w:t xml:space="preserve">Перечень строительных ресурсов, </w:t>
      </w:r>
    </w:p>
    <w:p w:rsidR="000A45D9" w:rsidRPr="004C1EB5" w:rsidRDefault="000A45D9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4C1EB5">
        <w:rPr>
          <w:rFonts w:ascii="Times New Roman" w:hAnsi="Times New Roman" w:cs="Times New Roman"/>
          <w:sz w:val="19"/>
          <w:szCs w:val="19"/>
        </w:rPr>
        <w:t>сформированный на основании Сводной номенклатуры</w:t>
      </w:r>
    </w:p>
    <w:p w:rsidR="000A45D9" w:rsidRPr="004C1EB5" w:rsidRDefault="000A45D9" w:rsidP="000A45D9">
      <w:pPr>
        <w:spacing w:after="0" w:line="240" w:lineRule="auto"/>
        <w:jc w:val="center"/>
        <w:rPr>
          <w:rStyle w:val="wmi-callto"/>
          <w:rFonts w:ascii="Times New Roman" w:eastAsia="Calibri" w:hAnsi="Times New Roman" w:cs="Times New Roman"/>
          <w:sz w:val="19"/>
          <w:szCs w:val="19"/>
        </w:rPr>
      </w:pPr>
      <w:r w:rsidRPr="004C1EB5">
        <w:rPr>
          <w:rStyle w:val="wmi-callto"/>
          <w:rFonts w:ascii="Times New Roman" w:eastAsia="Calibri" w:hAnsi="Times New Roman" w:cs="Times New Roman"/>
          <w:sz w:val="19"/>
          <w:szCs w:val="19"/>
        </w:rPr>
        <w:t xml:space="preserve">ценообразующих строительных машин и механизмов </w:t>
      </w:r>
    </w:p>
    <w:p w:rsidR="000A45D9" w:rsidRPr="004C1EB5" w:rsidRDefault="000A45D9" w:rsidP="000A45D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4C1EB5">
        <w:rPr>
          <w:rStyle w:val="wmi-callto"/>
          <w:rFonts w:ascii="Times New Roman" w:eastAsia="Calibri" w:hAnsi="Times New Roman" w:cs="Times New Roman"/>
          <w:sz w:val="19"/>
          <w:szCs w:val="19"/>
        </w:rPr>
        <w:t xml:space="preserve">(Приказ Минстроя России </w:t>
      </w:r>
      <w:r w:rsidRPr="004C1EB5">
        <w:rPr>
          <w:rFonts w:ascii="Times New Roman" w:hAnsi="Times New Roman" w:cs="Times New Roman"/>
          <w:sz w:val="19"/>
          <w:szCs w:val="19"/>
        </w:rPr>
        <w:t>от 27.11.2020 № 732/</w:t>
      </w:r>
      <w:proofErr w:type="spellStart"/>
      <w:r w:rsidRPr="004C1EB5">
        <w:rPr>
          <w:rFonts w:ascii="Times New Roman" w:hAnsi="Times New Roman" w:cs="Times New Roman"/>
          <w:sz w:val="19"/>
          <w:szCs w:val="19"/>
        </w:rPr>
        <w:t>пр</w:t>
      </w:r>
      <w:proofErr w:type="spellEnd"/>
      <w:r w:rsidRPr="004C1EB5">
        <w:rPr>
          <w:rFonts w:ascii="Times New Roman" w:hAnsi="Times New Roman" w:cs="Times New Roman"/>
          <w:sz w:val="19"/>
          <w:szCs w:val="19"/>
        </w:rPr>
        <w:t>).</w:t>
      </w:r>
    </w:p>
    <w:tbl>
      <w:tblPr>
        <w:tblW w:w="10206" w:type="dxa"/>
        <w:tblInd w:w="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67"/>
        <w:gridCol w:w="1843"/>
        <w:gridCol w:w="6378"/>
        <w:gridCol w:w="851"/>
      </w:tblGrid>
      <w:tr w:rsidR="004C1EB5" w:rsidRPr="004C1EB5" w:rsidTr="004C1EB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0F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EB5" w:rsidRPr="004C1EB5" w:rsidRDefault="004C1EB5" w:rsidP="000F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 (По перечню)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EB5" w:rsidRPr="004C1EB5" w:rsidRDefault="004C1EB5" w:rsidP="000F35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Код в классификаторе строительных ресурсов (КСР)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EB5" w:rsidRPr="004C1EB5" w:rsidRDefault="004C1EB5" w:rsidP="000F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в классификаторе строительных ресурсов (КСР)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0F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Цена,</w:t>
            </w:r>
          </w:p>
          <w:p w:rsidR="004C1EB5" w:rsidRPr="004C1EB5" w:rsidRDefault="004C1EB5" w:rsidP="000F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руб. (с указанием НДС)</w:t>
            </w:r>
          </w:p>
        </w:tc>
      </w:tr>
      <w:tr w:rsidR="004C1EB5" w:rsidRPr="004C1EB5" w:rsidTr="004C1EB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0F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EB5" w:rsidRPr="004C1EB5" w:rsidRDefault="004C1EB5" w:rsidP="000F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EB5" w:rsidRPr="004C1EB5" w:rsidRDefault="004C1EB5" w:rsidP="000F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EB5" w:rsidRPr="004C1EB5" w:rsidRDefault="004C1EB5" w:rsidP="000F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0F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</w:tr>
      <w:tr w:rsidR="004C1EB5" w:rsidRPr="004C1EB5" w:rsidTr="00CF421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28.92.21.91.01.01-034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Бульдозеры, мощность 59 кВт (80 л.с.)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CF421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28.92.21.91.01.01-035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Бульдозеры, мощность 79 кВт (108 л.с.)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CF421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28.92.23.91.01.03-032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Скреперы самоходные (на колесных тягачах), емкость ковша 8,0 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CF421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28.92.26.91.01.05-087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Экскаваторы одноковшовые дизельные на гусеничном ходу, емкость ковша 1,0 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CF421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28.92.26.91.01.05-104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Экскаваторы одноковшовые дизельные на пневмоколесном ходу, емкость ковша 0,4 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CF421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28.92.26.91.01.05-106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Экскаваторы одноковшовые дизельные на пневмоколесном ходу, емкость ковша 0,25 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CF421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28.92.12.91.02.04-032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Установки буровые для бурения скважин под сваи ковшового бурения, глубиной до 24 м, диаметром до 1200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CF421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28.92.12.91.04.03-012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Установки и станки ударно-канатного бурения на гусеничном ходу, глубина бурения до 300 м, грузоподъемность 5 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CF421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28.22.14.91.05.01-017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Краны башенные, грузоподъемность 8 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CF421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28.22.14.91.05.02-007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Краны козловые, грузоподъемность 65 т, высота подъема крюка 24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CF421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29.10.51.91.05.05-015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CF421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28.22.14.91.05.06-007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Краны на гусеничном ходу, грузоподъемность 25 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CF421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28.22.14.91.05.06-008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Краны на гусеничном ходу, грузоподъемность 40 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CF421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28.92.30.91.08.01-022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Укладчики асфальтобетона больших типоразмеров, ширина укладки более 6,5 м, производительность до 700 т/ч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CF421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28.92.30.91.08.05-055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Машины высокопроизводительного бетоноукладочного комплекта бетоноукладчики со скользящими формами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CF421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28.92.30.91.08.05-057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Машины высокопроизводительного бетоноукладочного комплекта машины для нанесения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пленкообразущих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материалов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CF421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28.92.30.91.08.05-064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Машины высокопроизводительного бетоноукладочного комплекта финишеры трубчатые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CF421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28.92.30.91.08.07-015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Распределители щебня и гравия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CF421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28.92.30.91.08.11-031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Перегружатели асфальтовой смеси, емкость бункера до 25 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CF421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30.20.12.91.09.05-022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Тепловозы широкой колеи маневровые, мощность 552 кВт (750 л.с.)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CF421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27.90.31.91.10.01-001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Агрегаты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наполнительно-опрессовочные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до 70 м3/ч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CF421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28.99.39.91.10.04-017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Машины для очистки и изоляции полимерными лентами труб диаметром 600-800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CF421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29.10.59.91.13.01-036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Машины маркировочные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CF421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28.92.50.91.15.02-023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Тракторы на гусеничном ходу, мощность 59 кВт (80 л.с.)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CF421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28.92.50.91.15.02-024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Тракторы на гусеничном ходу, мощность 79 кВт (108 л.с.)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CF421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26.51.66.91.17.02-051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Лаборатории для контроля сварных соединений </w:t>
            </w:r>
            <w:proofErr w:type="spellStart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высокопроходимые</w:t>
            </w:r>
            <w:proofErr w:type="spellEnd"/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 передвижные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CF421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28.12.13.91.19.08-004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Насосы, мощность 4 кВт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CF421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28.13.13.91.19.10-022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Станции насосные дизельные прицепные средненапорные производительностью 80-175 л.с.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CF421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30.11.33.91.20.09-001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Краны плавучие несамоходные, 5 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4C1EB5" w:rsidRPr="004C1EB5" w:rsidTr="00CF421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28.29.22.91.21.22-021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B5" w:rsidRPr="004C1EB5" w:rsidRDefault="004C1EB5" w:rsidP="004C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C1EB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Агрегаты для нанесения составов методом торкретирования, 3,2 м3/ч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EB5" w:rsidRPr="004C1EB5" w:rsidRDefault="004C1EB5" w:rsidP="004C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0A45D9" w:rsidRPr="004C1EB5" w:rsidRDefault="000A45D9" w:rsidP="000A45D9">
      <w:pPr>
        <w:rPr>
          <w:rFonts w:ascii="Times New Roman" w:hAnsi="Times New Roman" w:cs="Times New Roman"/>
          <w:sz w:val="19"/>
          <w:szCs w:val="19"/>
        </w:rPr>
      </w:pPr>
    </w:p>
    <w:p w:rsidR="000D6969" w:rsidRPr="004C1EB5" w:rsidRDefault="000D6969">
      <w:pPr>
        <w:rPr>
          <w:rFonts w:ascii="Times New Roman" w:hAnsi="Times New Roman" w:cs="Times New Roman"/>
          <w:sz w:val="19"/>
          <w:szCs w:val="19"/>
        </w:rPr>
      </w:pPr>
    </w:p>
    <w:sectPr w:rsidR="000D6969" w:rsidRPr="004C1EB5" w:rsidSect="005C01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1D7"/>
    <w:rsid w:val="000A45D9"/>
    <w:rsid w:val="000D6969"/>
    <w:rsid w:val="00141DE4"/>
    <w:rsid w:val="00161F7D"/>
    <w:rsid w:val="001705E7"/>
    <w:rsid w:val="0019567C"/>
    <w:rsid w:val="00243AC8"/>
    <w:rsid w:val="003D607D"/>
    <w:rsid w:val="004C1EB5"/>
    <w:rsid w:val="00545C48"/>
    <w:rsid w:val="005475DF"/>
    <w:rsid w:val="005B3E39"/>
    <w:rsid w:val="005C01D7"/>
    <w:rsid w:val="005C39A4"/>
    <w:rsid w:val="006374F8"/>
    <w:rsid w:val="007A5117"/>
    <w:rsid w:val="0097430F"/>
    <w:rsid w:val="00AC2E45"/>
    <w:rsid w:val="00BB58D5"/>
    <w:rsid w:val="00C719E2"/>
    <w:rsid w:val="00C943E4"/>
    <w:rsid w:val="00D014CB"/>
    <w:rsid w:val="00DE50BC"/>
    <w:rsid w:val="00FB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01D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C01D7"/>
    <w:rPr>
      <w:color w:val="954F72"/>
      <w:u w:val="single"/>
    </w:rPr>
  </w:style>
  <w:style w:type="paragraph" w:customStyle="1" w:styleId="msonormal0">
    <w:name w:val="msonormal"/>
    <w:basedOn w:val="a"/>
    <w:rsid w:val="005C0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5C0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0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5C0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C0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7A5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6224</Words>
  <Characters>35478</Characters>
  <Application>Microsoft Office Word</Application>
  <DocSecurity>0</DocSecurity>
  <Lines>295</Lines>
  <Paragraphs>83</Paragraphs>
  <ScaleCrop>false</ScaleCrop>
  <Company/>
  <LinksUpToDate>false</LinksUpToDate>
  <CharactersWithSpaces>41619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Малько</dc:creator>
  <cp:lastModifiedBy>ClownyMoany</cp:lastModifiedBy>
  <cp:revision>3</cp:revision>
  <dcterms:created xsi:type="dcterms:W3CDTF">2020-12-22T14:45:00Z</dcterms:created>
  <dcterms:modified xsi:type="dcterms:W3CDTF">2020-12-22T14:45:00Z</dcterms:modified>
</cp:coreProperties>
</file>