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2014 г. N 31/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НОВЫХ ГОСУДАРСТВЕННЫХ СМЕТНЫХ НОРМАТИВОВ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07.02.2014 N 39/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>)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Утвердить и ввести в действие с 1 апреля 2014 года </w:t>
      </w:r>
      <w:proofErr w:type="gramStart"/>
      <w:r>
        <w:rPr>
          <w:rFonts w:ascii="Calibri" w:hAnsi="Calibri" w:cs="Calibri"/>
        </w:rPr>
        <w:t>новые</w:t>
      </w:r>
      <w:proofErr w:type="gramEnd"/>
      <w:r>
        <w:rPr>
          <w:rFonts w:ascii="Calibri" w:hAnsi="Calibri" w:cs="Calibri"/>
        </w:rPr>
        <w:t>: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07.02.2014 N 39/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>)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элементные сметные нормы и федеральные единичные расценки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сметные цены на материалы, изделия и конструкции, применяемые в строительстве, расценки на эксплуатацию строительных машин и автотранспортных средств, на перевозку грузов для строительства согласно </w:t>
      </w:r>
      <w:hyperlink w:anchor="Par50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новые государственные сметные нормативы, указанные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 (далее - федеральный реестр сметных нормативов).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Исключить из федерального реестра сметных нормативов государственные сметные нормативы с регистрационными номерами: 1, 2, 6, 7, 113, 122 - 129, 133, 138 - 141, 144 - 148, 152, 155 - 157, 159 - 162, 165 - 170, 175 - 178.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Е.О. </w:t>
      </w:r>
      <w:proofErr w:type="spellStart"/>
      <w:r>
        <w:rPr>
          <w:rFonts w:ascii="Calibri" w:hAnsi="Calibri" w:cs="Calibri"/>
        </w:rPr>
        <w:t>Сиэрра</w:t>
      </w:r>
      <w:proofErr w:type="spellEnd"/>
      <w:r>
        <w:rPr>
          <w:rFonts w:ascii="Calibri" w:hAnsi="Calibri" w:cs="Calibri"/>
        </w:rPr>
        <w:t>.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 вступило в силу с 1 апреля 2014 года (</w:t>
      </w:r>
      <w:hyperlink w:anchor="Par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C66E7" w:rsidSect="008C1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6E7" w:rsidRDefault="005C66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1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2014 г. N 31/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87"/>
        <w:gridCol w:w="2835"/>
        <w:gridCol w:w="3827"/>
        <w:gridCol w:w="2551"/>
        <w:gridCol w:w="3543"/>
      </w:tblGrid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</w:t>
            </w:r>
          </w:p>
        </w:tc>
        <w:tc>
          <w:tcPr>
            <w:tcW w:w="1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сметных нормативов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элементные сметные нормы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единичные расценки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Обобщенный классификатор норматива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Обобщенный классификатор норматива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сборников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и специальные строительные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81-02-ОП-2001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81-02-ОП-2001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"Земляные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"Земляные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"Горно-вскрышные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"Горно-вскрышные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"Буровзрывные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"Буровзрывные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"Скважины"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"Скважины"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"Свайные работы, опускные колодцы, закрепление грунтов"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"Свайные работы, опускные колодцы, закрепление грунтов"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"Бетонные и железобетонные конструкции монолитные"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"Бетонные и железобетонные конструкции монолитные"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"Бетонные и железобетонные конструкции сборные"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"Бетонные и железобетонные конструкции сборные"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"Конструкции из кирпича и блоков"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"Конструкции из кирпича и блоков"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81-02-09-2001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"Строительные металлические конструкции"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81-02-09-2001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"Строительные металлические конструкции"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"Деревянные конструкции"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"Деревянные конструкции"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"Полы"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"Полы"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"Кровли"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"Кровли"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"Защита строительных конструкций и оборудования от коррозии"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"Защита строительных конструкций и оборудования от коррозии"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"Конструкции в сельском строительстве"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"Конструкции в сельском строительстве"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"Отделочные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"Отделочные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"Трубопроводы внутренние"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"Трубопроводы внутренние"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"Водопровод и канализация - внутренние устройства"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"Водопровод и канализация - внутренние устройства"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"Отопление - внутренние устройства"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"Отопление - внутренние устройства"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81-02-19-2001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"Газоснабжение - внутренние устройства"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81-02-19-2001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"Газоснабжение - внутренние устройства"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"Вентиляция и кондиционирование воздуха"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"Вентиляция и кондиционирование воздуха"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"Временные сборно-разборные здания и сооружения"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"Временные сборно-разборные здания и сооружения"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"Водопровод - наружные сети"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"Водопровод - наружные сети"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"Канализация - наружные сети"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"Канализация - наружные сети"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"Теплоснабжение и газопроводы - наружные сети"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"Теплоснабжение и газопроводы - наружные сети"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"Магистральные и промысловые трубопроводы"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"Теплоизоляционные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"Теплоизоляционные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"Автомобильные дороги"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"Автомобильные дороги"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"Железные дороги"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"Железные дороги"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81-02-29-2001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"Тоннели и метрополитены"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81-02-29-2001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"Тоннели и метрополитены"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"Мосты и трубы"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"Мосты и трубы"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"Аэродромы"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"Аэродромы"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"Трамвайные пути"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"Трамвайные пути"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"Линии электропередачи"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"Линии электропередачи"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"Сооружения связи, радиовещания и телевидения"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"Сооружения связи, радиовещания и телевидения"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"Горнопроходческие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"Горнопроходческие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"Земляные конструкции гидротехнических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"Земляные конструкции гидротехнических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"Бетонные и железобетонные конструкции гидротехнических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"Бетонные и железобетонные конструкции гидротехнических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"Каменные конструкции гидротехнических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"Каменные конструкции гидротехнических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81-02-39-2001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"Металлические конструкции гидротехнических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81-02-39-2001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"Металлические конструкции гидротехнических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"Деревянные конструкции гидротехнических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"Деревянные конструкции гидротехнических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"Гидроизоляционные работы в гидротехнических сооружениях"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"Гидроизоляционные работы в гидротехнических сооружениях"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"Берегоукрепительные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"Берегоукрепительные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Судовозные</w:t>
            </w:r>
            <w:proofErr w:type="spellEnd"/>
            <w:r>
              <w:rPr>
                <w:rFonts w:ascii="Calibri" w:hAnsi="Calibri" w:cs="Calibri"/>
              </w:rPr>
              <w:t xml:space="preserve"> пути стапелей и слипов"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Судовозные</w:t>
            </w:r>
            <w:proofErr w:type="spellEnd"/>
            <w:r>
              <w:rPr>
                <w:rFonts w:ascii="Calibri" w:hAnsi="Calibri" w:cs="Calibri"/>
              </w:rPr>
              <w:t xml:space="preserve"> пути стапелей и слипов"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"Подводно-строительные (водолазные)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"Подводно-строительные (водолазные)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"Промышленные печи и трубы"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"Промышленные печи и трубы"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"Работы при реконструкции зданий и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"Работа при реконструкции зданий и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81-02-47-2001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"Озеленение, защитные лесонасаждения"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81-02-47-2001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"Озеленение, защитные лесонасаждения"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ГЭСН 81-02-Пр-2001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 81-02-Пр-2001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81-03-ОП-2001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81-03-ОП-2001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"Металлообрабатывающее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"Металлообрабатывающее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"Деревообрабатывающее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"Деревообрабатывающее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"Подъемно-транспортное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"Подъемно-транспортное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"Дробильно-размольное, обогатительное и агломерационное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"Дробильно-размольное, обогатительное и агломерационное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"Весовое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"Весовое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"Теплосиловое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"Теплосиловое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"Компрессорные установки, насосы и вентиляторы"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"Компрессорные установки, насосы и вентиляторы"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"Электротехнические установки"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"Электротехнические установки"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81-03-09-2001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"Электрические печи"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81-03-09-2001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"Электрические печи"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связи"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связи"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"Приборы, средства автоматизации и вычислительной техники"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"Приборы, средства автоматизации и вычислительной техники"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"Технологические трубопроводы"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"Технологические трубопроводы"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"Оборудование атомных </w:t>
            </w:r>
            <w:r>
              <w:rPr>
                <w:rFonts w:ascii="Calibri" w:hAnsi="Calibri" w:cs="Calibri"/>
              </w:rPr>
              <w:lastRenderedPageBreak/>
              <w:t>электрических станций"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"Оборудование атомных </w:t>
            </w:r>
            <w:r>
              <w:rPr>
                <w:rFonts w:ascii="Calibri" w:hAnsi="Calibri" w:cs="Calibri"/>
              </w:rPr>
              <w:lastRenderedPageBreak/>
              <w:t>электрических станций"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прокатных производств"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прокатных производств"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для очистки газов"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для очистки газов"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черной металлургии"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черной металлургии"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цветной металлургии"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цветной металлургии"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химической и нефтеперерабатывающей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химической и нефтеперерабатывающей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81-03-19-2001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угольной и торфяной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81-03-19-2001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угольной и торфяной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сигнализации, централизации, блокировки и контактной сети на железнодорожном транспорте"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сигнализации, централизации, блокировки и контактной сети на железнодорожном транспорте"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метрополитенов и тоннелей"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метрополитенов и тоннелей"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гидроэлектрических станций и гидротехнических сооружений"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гидроэлектрических станций и гидротехнических сооружений"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электротехнической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электротехнической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промышленности строительных материалов"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промышленности строительных материалов"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целлюлозно-бумажной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целлюлозно-бумажной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текстильной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текстильной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"Оборудование предприятий </w:t>
            </w:r>
            <w:r>
              <w:rPr>
                <w:rFonts w:ascii="Calibri" w:hAnsi="Calibri" w:cs="Calibri"/>
              </w:rPr>
              <w:lastRenderedPageBreak/>
              <w:t>полиграфической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"Оборудование предприятий </w:t>
            </w:r>
            <w:r>
              <w:rPr>
                <w:rFonts w:ascii="Calibri" w:hAnsi="Calibri" w:cs="Calibri"/>
              </w:rPr>
              <w:lastRenderedPageBreak/>
              <w:t>полиграфической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пищевой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пищевой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81-03-29-2001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театрально-зрелищных предприятий"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81-03-29-2001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театрально-зрелищных предприятий"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зернохранилищ и предприятий по переработке зерна"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зернохранилищ и предприятий по переработке зерна"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кинематографии"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кинематографии"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электронной промышленности и промышленности сре</w:t>
            </w:r>
            <w:proofErr w:type="gramStart"/>
            <w:r>
              <w:rPr>
                <w:rFonts w:ascii="Calibri" w:hAnsi="Calibri" w:cs="Calibri"/>
              </w:rPr>
              <w:t>дств св</w:t>
            </w:r>
            <w:proofErr w:type="gramEnd"/>
            <w:r>
              <w:rPr>
                <w:rFonts w:ascii="Calibri" w:hAnsi="Calibri" w:cs="Calibri"/>
              </w:rPr>
              <w:t>язи"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электронной промышленности и промышленности сре</w:t>
            </w:r>
            <w:proofErr w:type="gramStart"/>
            <w:r>
              <w:rPr>
                <w:rFonts w:ascii="Calibri" w:hAnsi="Calibri" w:cs="Calibri"/>
              </w:rPr>
              <w:t>дств св</w:t>
            </w:r>
            <w:proofErr w:type="gramEnd"/>
            <w:r>
              <w:rPr>
                <w:rFonts w:ascii="Calibri" w:hAnsi="Calibri" w:cs="Calibri"/>
              </w:rPr>
              <w:t>язи"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легкой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легкой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учреждений здравоохранения и предприятий медицинской промышленности"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учреждений здравоохранения и предприятий медицинской промышленности"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сельскохозяйственных производств"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сельскохозяйственных производств"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бытового обслуживания и коммунального хозяйства"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предприятий бытового обслуживания и коммунального хозяйства"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общего назначения"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общего назначения"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"Изготовление технологических металлических конструкций в условиях производственных баз"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"Изготовление технологических металлических конструкций в условиях производственных баз"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81-03-39-2001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"Контроль монтажных сварных соединений"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81-03-39-2001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"Контроль монтажных сварных соединений"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81-03-40-2001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"Дополнительное перемещение оборудования и материальных ресурсов сверх предусмотренного в государственных элементных сметных </w:t>
            </w:r>
            <w:r>
              <w:rPr>
                <w:rFonts w:ascii="Calibri" w:hAnsi="Calibri" w:cs="Calibri"/>
              </w:rPr>
              <w:lastRenderedPageBreak/>
              <w:t>нормах на монтаж оборудования"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81-03-40-2001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"Дополнительное перемещение оборудования и материальных ресурсов сверх предусмотренного в государственных элементных </w:t>
            </w:r>
            <w:r>
              <w:rPr>
                <w:rFonts w:ascii="Calibri" w:hAnsi="Calibri" w:cs="Calibri"/>
              </w:rPr>
              <w:lastRenderedPageBreak/>
              <w:t>сметных нормах на монтаж оборудования"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</w:t>
            </w:r>
            <w:proofErr w:type="spellEnd"/>
            <w:r>
              <w:rPr>
                <w:rFonts w:ascii="Calibri" w:hAnsi="Calibri" w:cs="Calibri"/>
              </w:rPr>
              <w:t xml:space="preserve"> 81-03-Пр-2001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</w:t>
            </w:r>
            <w:proofErr w:type="spellEnd"/>
            <w:r>
              <w:rPr>
                <w:rFonts w:ascii="Calibri" w:hAnsi="Calibri" w:cs="Calibri"/>
              </w:rPr>
              <w:t xml:space="preserve"> 81-03-Пр-2001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Ремонтн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строительные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ГЭСНр</w:t>
            </w:r>
            <w:proofErr w:type="spellEnd"/>
            <w:r>
              <w:rPr>
                <w:rFonts w:ascii="Calibri" w:hAnsi="Calibri" w:cs="Calibri"/>
              </w:rPr>
              <w:t xml:space="preserve"> 81-04-2001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"Государственные элементные сметные нормы на ремонтно-строительные работы"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ФЕРр</w:t>
            </w:r>
            <w:proofErr w:type="spellEnd"/>
            <w:r>
              <w:rPr>
                <w:rFonts w:ascii="Calibri" w:hAnsi="Calibri" w:cs="Calibri"/>
              </w:rPr>
              <w:t xml:space="preserve"> 81-04-2001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"Федеральные единичные расценки на ремонтно-строительные работы"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Пуско-наладочные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81-05-ОП-2001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81-05-ОП-2001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"Электротехнические устройства"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"Электротехнические устройства"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"Автоматизированные системы управления"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"Автоматизированные системы управления"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81-05-03-2001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"Системы вентиляции и кондиционирования воздуха"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81-05-03-2001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"Системы вентиляции и кондиционирования воздуха"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81-05-04-2001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"Подъемно-транспортное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81-05-04-2001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"Подъемно-транспортное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81-05-05-2001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"Металлообрабатывающее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81-05-05-2001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"Металлообрабатывающее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"Холодильные и компрессорные установки"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"Холодильные и компрессорные установки"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81-05-07-2001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"Теплоэнергетическое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81-05-07-2001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"Теплоэнергетическое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81-05-08-2001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"Деревообрабатывающее оборудование"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81-05-08-2001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"Деревообрабатывающее оборудование"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81-05-09-2001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"Сооружения водоснабжения и канализации"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81-05-09-2001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"Сооружения водоснабжения и канализации"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81-05-16-2001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"Устройства автоматики и телемеханики на железнодорожном транспорте"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81-05-16-2001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"Устройства автоматики и телемеханики на железнодорожном транспорте"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ГЭСНп</w:t>
            </w:r>
            <w:proofErr w:type="spellEnd"/>
            <w:r>
              <w:rPr>
                <w:rFonts w:ascii="Calibri" w:hAnsi="Calibri" w:cs="Calibri"/>
              </w:rPr>
              <w:t xml:space="preserve"> 81-05-Пр-2001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ФЕРп</w:t>
            </w:r>
            <w:proofErr w:type="spellEnd"/>
            <w:r>
              <w:rPr>
                <w:rFonts w:ascii="Calibri" w:hAnsi="Calibri" w:cs="Calibri"/>
              </w:rPr>
              <w:t xml:space="preserve"> 81-05-Пр-2001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ГЭСНмр</w:t>
            </w:r>
            <w:proofErr w:type="spellEnd"/>
            <w:r>
              <w:rPr>
                <w:rFonts w:ascii="Calibri" w:hAnsi="Calibri" w:cs="Calibri"/>
              </w:rPr>
              <w:t xml:space="preserve"> 81-06-ОП-2001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ФЕРмр</w:t>
            </w:r>
            <w:proofErr w:type="spellEnd"/>
            <w:r>
              <w:rPr>
                <w:rFonts w:ascii="Calibri" w:hAnsi="Calibri" w:cs="Calibri"/>
              </w:rPr>
              <w:t xml:space="preserve"> 81-06-ОП-2001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"Общие положения"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ГЭСНмр</w:t>
            </w:r>
            <w:proofErr w:type="spellEnd"/>
            <w:r>
              <w:rPr>
                <w:rFonts w:ascii="Calibri" w:hAnsi="Calibri" w:cs="Calibri"/>
              </w:rPr>
              <w:t xml:space="preserve"> 81-06-01-2001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"Капитальный ремонт и модернизация оборудования лифтов"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ФЕРмр</w:t>
            </w:r>
            <w:proofErr w:type="spellEnd"/>
            <w:r>
              <w:rPr>
                <w:rFonts w:ascii="Calibri" w:hAnsi="Calibri" w:cs="Calibri"/>
              </w:rPr>
              <w:t xml:space="preserve"> 81-06-01-2001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"Капитальный ремонт и модернизация оборудования лифтов"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ГЭСНмр</w:t>
            </w:r>
            <w:proofErr w:type="spellEnd"/>
            <w:r>
              <w:rPr>
                <w:rFonts w:ascii="Calibri" w:hAnsi="Calibri" w:cs="Calibri"/>
              </w:rPr>
              <w:t xml:space="preserve"> 81-06-02-2001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"Ревизия трубопроводной арматуры"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ФЕРмр</w:t>
            </w:r>
            <w:proofErr w:type="spellEnd"/>
            <w:r>
              <w:rPr>
                <w:rFonts w:ascii="Calibri" w:hAnsi="Calibri" w:cs="Calibri"/>
              </w:rPr>
              <w:t xml:space="preserve"> 81-06-02-2001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"Ревизия трубопроводной арматуры"</w:t>
            </w:r>
          </w:p>
        </w:tc>
      </w:tr>
      <w:tr w:rsidR="005C66E7" w:rsidT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ГЭСНмр</w:t>
            </w:r>
            <w:proofErr w:type="spellEnd"/>
            <w:r>
              <w:rPr>
                <w:rFonts w:ascii="Calibri" w:hAnsi="Calibri" w:cs="Calibri"/>
              </w:rPr>
              <w:t xml:space="preserve"> 81-06-Пр-2001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ФЕРмр</w:t>
            </w:r>
            <w:proofErr w:type="spellEnd"/>
            <w:r>
              <w:rPr>
                <w:rFonts w:ascii="Calibri" w:hAnsi="Calibri" w:cs="Calibri"/>
              </w:rPr>
              <w:t xml:space="preserve"> 81-06-Пр-2001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"Приложения"</w:t>
            </w:r>
          </w:p>
        </w:tc>
      </w:tr>
    </w:tbl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 вступило в силу с 1 апреля 2014 года (</w:t>
      </w:r>
      <w:hyperlink w:anchor="Par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C66E7" w:rsidRDefault="005C66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01"/>
      <w:bookmarkEnd w:id="3"/>
      <w:r>
        <w:rPr>
          <w:rFonts w:ascii="Calibri" w:hAnsi="Calibri" w:cs="Calibri"/>
        </w:rPr>
        <w:t>Приложение 2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2014 г. N 31/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560"/>
        <w:gridCol w:w="2880"/>
        <w:gridCol w:w="5628"/>
      </w:tblGrid>
      <w:tr w:rsid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норматива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Элементные сметные нормативы</w:t>
            </w:r>
          </w:p>
        </w:tc>
      </w:tr>
      <w:tr w:rsid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Обобщенный классификатор норматива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сборников</w:t>
            </w:r>
          </w:p>
        </w:tc>
      </w:tr>
      <w:tr w:rsid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сметные цены на материалы, изделия и конструкции, применяемые в строительстве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ФССЦ 81-01-2001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"Федеральные сметные цены на материалы, изделия и конструкции, применяемые в строительстве"</w:t>
            </w:r>
          </w:p>
        </w:tc>
      </w:tr>
      <w:tr w:rsid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сметные расценки на эксплуатацию строительных машин и автотранспортных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ФСЭМ 81-01-2001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"Федеральные сметные расценки на эксплуатацию строительных машин и автотранспортных средств"</w:t>
            </w:r>
          </w:p>
        </w:tc>
      </w:tr>
      <w:tr w:rsidR="005C66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сметные цены на перевозки грузов для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ФССЦпг</w:t>
            </w:r>
            <w:proofErr w:type="spellEnd"/>
            <w:r>
              <w:rPr>
                <w:rFonts w:ascii="Calibri" w:hAnsi="Calibri" w:cs="Calibri"/>
              </w:rPr>
              <w:t xml:space="preserve"> 81-01-2001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E7" w:rsidRDefault="005C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"Федеральные сметные цены на перевозки грузов для строительства"</w:t>
            </w:r>
          </w:p>
        </w:tc>
      </w:tr>
    </w:tbl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E7" w:rsidRDefault="005C66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201E" w:rsidRDefault="003F201E"/>
    <w:sectPr w:rsidR="003F201E" w:rsidSect="005C66E7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66E7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66E7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66F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4E4EE30E74757EDDB3AAFA143E7074024E0CDA90730CC623C7F8C6C5B32A013FF784AEBA4EFF0o0G" TargetMode="External"/><Relationship Id="rId5" Type="http://schemas.openxmlformats.org/officeDocument/2006/relationships/hyperlink" Target="consultantplus://offline/ref=C2E4E4EE30E74757EDDB25BAA443E7074025E2CBA0086DC66A65738E6B546DB714B6744BEBA4EF04F1oBG" TargetMode="External"/><Relationship Id="rId4" Type="http://schemas.openxmlformats.org/officeDocument/2006/relationships/hyperlink" Target="consultantplus://offline/ref=C2E4E4EE30E74757EDDB3AAFA143E7074024E0CDA90730CC623C7F8C6C5B32A013FF784AEBA4EFF0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2014-04-10T06:40:00Z</dcterms:created>
  <dcterms:modified xsi:type="dcterms:W3CDTF">2014-04-10T06:42:00Z</dcterms:modified>
</cp:coreProperties>
</file>