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93C10" w14:textId="77777777" w:rsidR="00471D54" w:rsidRPr="00A143CD" w:rsidRDefault="00471D54" w:rsidP="008F24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08"/>
        <w:gridCol w:w="5329"/>
      </w:tblGrid>
      <w:tr w:rsidR="008F2411" w:rsidRPr="00EA5B4B" w14:paraId="51187537" w14:textId="77777777" w:rsidTr="00634A06">
        <w:tc>
          <w:tcPr>
            <w:tcW w:w="2235" w:type="pct"/>
          </w:tcPr>
          <w:p w14:paraId="2FC2201C" w14:textId="77777777" w:rsidR="008F2411" w:rsidRPr="00EA5B4B" w:rsidRDefault="008F2411" w:rsidP="00634A06">
            <w:pPr>
              <w:widowControl w:val="0"/>
              <w:tabs>
                <w:tab w:val="left" w:pos="9580"/>
              </w:tabs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65" w:type="pct"/>
          </w:tcPr>
          <w:p w14:paraId="45569409" w14:textId="77777777" w:rsidR="008F2411" w:rsidRPr="00EA5B4B" w:rsidRDefault="008F2411" w:rsidP="00634A06">
            <w:pPr>
              <w:widowControl w:val="0"/>
              <w:tabs>
                <w:tab w:val="left" w:pos="9580"/>
              </w:tabs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EA5B4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УТВЕРЖДЕН</w:t>
            </w: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О</w:t>
            </w:r>
          </w:p>
          <w:p w14:paraId="2579EA26" w14:textId="77777777" w:rsidR="008F2411" w:rsidRPr="00EA5B4B" w:rsidRDefault="008F2411" w:rsidP="00634A06">
            <w:pPr>
              <w:widowControl w:val="0"/>
              <w:tabs>
                <w:tab w:val="left" w:pos="9580"/>
              </w:tabs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EA5B4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Советом Ассоциации «Саморегулируемая организация</w:t>
            </w: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 </w:t>
            </w:r>
            <w:r w:rsidRPr="00EA5B4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«Союз дорожников и строителей Курской области»</w:t>
            </w:r>
          </w:p>
        </w:tc>
      </w:tr>
      <w:tr w:rsidR="008F2411" w:rsidRPr="00EA5B4B" w14:paraId="6221C5B8" w14:textId="77777777" w:rsidTr="00634A06">
        <w:tc>
          <w:tcPr>
            <w:tcW w:w="2235" w:type="pct"/>
          </w:tcPr>
          <w:p w14:paraId="3255AEC6" w14:textId="77777777" w:rsidR="008F2411" w:rsidRPr="00EA5B4B" w:rsidRDefault="008F2411" w:rsidP="00634A06">
            <w:pPr>
              <w:widowControl w:val="0"/>
              <w:tabs>
                <w:tab w:val="left" w:pos="9580"/>
              </w:tabs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65" w:type="pct"/>
            <w:hideMark/>
          </w:tcPr>
          <w:p w14:paraId="1C1EBC12" w14:textId="77777777" w:rsidR="008F2411" w:rsidRPr="00EA5B4B" w:rsidRDefault="008F2411" w:rsidP="00634A06">
            <w:pPr>
              <w:widowControl w:val="0"/>
              <w:tabs>
                <w:tab w:val="left" w:pos="9580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EA5B4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редакция </w:t>
            </w: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1 – протокол № </w:t>
            </w:r>
            <w:r w:rsidRPr="008F2411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22 от 02.06.2017г.</w:t>
            </w:r>
          </w:p>
        </w:tc>
      </w:tr>
      <w:tr w:rsidR="008F2411" w:rsidRPr="00EA5B4B" w14:paraId="609B3B01" w14:textId="77777777" w:rsidTr="00634A06">
        <w:tc>
          <w:tcPr>
            <w:tcW w:w="2235" w:type="pct"/>
          </w:tcPr>
          <w:p w14:paraId="44AB131D" w14:textId="77777777" w:rsidR="008F2411" w:rsidRPr="00EA5B4B" w:rsidRDefault="008F2411" w:rsidP="00634A06">
            <w:pPr>
              <w:widowControl w:val="0"/>
              <w:tabs>
                <w:tab w:val="left" w:pos="9580"/>
              </w:tabs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65" w:type="pct"/>
            <w:hideMark/>
          </w:tcPr>
          <w:p w14:paraId="72090F42" w14:textId="77777777" w:rsidR="008F2411" w:rsidRPr="00EA5B4B" w:rsidRDefault="008F2411" w:rsidP="00634A06">
            <w:pPr>
              <w:widowControl w:val="0"/>
              <w:tabs>
                <w:tab w:val="left" w:pos="9580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EA5B4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редакция </w:t>
            </w: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</w:t>
            </w:r>
            <w:r w:rsidRPr="00EA5B4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 – протокол № </w:t>
            </w:r>
            <w:r w:rsidRPr="008F2411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28</w:t>
            </w: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 </w:t>
            </w:r>
            <w:r w:rsidRPr="008F2411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от 09.04.2019</w:t>
            </w:r>
            <w:r w:rsidRPr="00EA5B4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г.</w:t>
            </w:r>
          </w:p>
        </w:tc>
      </w:tr>
      <w:tr w:rsidR="008F2411" w:rsidRPr="00EA5B4B" w14:paraId="2E6C7D27" w14:textId="77777777" w:rsidTr="00634A06">
        <w:tc>
          <w:tcPr>
            <w:tcW w:w="2235" w:type="pct"/>
          </w:tcPr>
          <w:p w14:paraId="3E338216" w14:textId="77777777" w:rsidR="008F2411" w:rsidRPr="00EA5B4B" w:rsidRDefault="008F2411" w:rsidP="00634A06">
            <w:pPr>
              <w:widowControl w:val="0"/>
              <w:tabs>
                <w:tab w:val="left" w:pos="9580"/>
              </w:tabs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65" w:type="pct"/>
          </w:tcPr>
          <w:p w14:paraId="59124EF9" w14:textId="77777777" w:rsidR="008F2411" w:rsidRPr="00EA5B4B" w:rsidRDefault="008F2411" w:rsidP="008F2411">
            <w:pPr>
              <w:widowControl w:val="0"/>
              <w:tabs>
                <w:tab w:val="left" w:pos="9580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EA5B4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редакция </w:t>
            </w: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3</w:t>
            </w:r>
            <w:r w:rsidRPr="00EA5B4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 – протокол № </w:t>
            </w: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35 от 29.04.2025г.</w:t>
            </w:r>
          </w:p>
        </w:tc>
      </w:tr>
    </w:tbl>
    <w:p w14:paraId="1309FAB7" w14:textId="77777777" w:rsidR="00471D54" w:rsidRPr="00A143CD" w:rsidRDefault="00471D54" w:rsidP="005953EF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14:paraId="00E40524" w14:textId="77777777" w:rsidR="007864B4" w:rsidRPr="00A143CD" w:rsidRDefault="007864B4" w:rsidP="000C3303">
      <w:pPr>
        <w:spacing w:after="0" w:line="240" w:lineRule="auto"/>
        <w:ind w:firstLine="2835"/>
        <w:rPr>
          <w:rFonts w:ascii="Times New Roman" w:hAnsi="Times New Roman"/>
          <w:sz w:val="28"/>
          <w:szCs w:val="28"/>
        </w:rPr>
      </w:pPr>
    </w:p>
    <w:p w14:paraId="46A5F491" w14:textId="77777777" w:rsidR="008A6DC9" w:rsidRPr="00A143CD" w:rsidRDefault="008A6DC9" w:rsidP="008A6D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A44B3F" w14:textId="77777777" w:rsidR="008A6DC9" w:rsidRDefault="008A6DC9" w:rsidP="008A6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E79CC2" w14:textId="77777777" w:rsidR="008F2411" w:rsidRDefault="008F2411" w:rsidP="008A6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759564" w14:textId="77777777" w:rsidR="008F2411" w:rsidRDefault="008F2411" w:rsidP="008A6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F11225" w14:textId="77777777" w:rsidR="008F2411" w:rsidRPr="00A143CD" w:rsidRDefault="008F2411" w:rsidP="008A6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51CFBC" w14:textId="77777777" w:rsidR="008A6DC9" w:rsidRPr="00A143CD" w:rsidRDefault="008A6DC9" w:rsidP="008A6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9B4547" w14:textId="77777777" w:rsidR="008A6DC9" w:rsidRPr="00A143CD" w:rsidRDefault="008A6DC9" w:rsidP="003A25C1">
      <w:pPr>
        <w:spacing w:after="0" w:line="276" w:lineRule="auto"/>
        <w:jc w:val="center"/>
        <w:rPr>
          <w:rFonts w:ascii="Times New Roman" w:hAnsi="Times New Roman"/>
          <w:sz w:val="32"/>
          <w:szCs w:val="32"/>
        </w:rPr>
      </w:pPr>
      <w:r w:rsidRPr="00A143CD">
        <w:rPr>
          <w:rFonts w:ascii="Times New Roman" w:hAnsi="Times New Roman"/>
          <w:sz w:val="32"/>
          <w:szCs w:val="32"/>
        </w:rPr>
        <w:t>ПОЛОЖЕНИЕ</w:t>
      </w:r>
    </w:p>
    <w:p w14:paraId="3CBD7083" w14:textId="77777777" w:rsidR="00471D54" w:rsidRPr="00A143CD" w:rsidRDefault="00471D54" w:rsidP="003A25C1">
      <w:pPr>
        <w:spacing w:after="0" w:line="276" w:lineRule="auto"/>
        <w:jc w:val="center"/>
        <w:rPr>
          <w:rFonts w:ascii="Times New Roman" w:hAnsi="Times New Roman"/>
          <w:sz w:val="32"/>
          <w:szCs w:val="32"/>
        </w:rPr>
      </w:pPr>
    </w:p>
    <w:p w14:paraId="4A922283" w14:textId="77777777" w:rsidR="008A6DC9" w:rsidRPr="00A143CD" w:rsidRDefault="002C023D" w:rsidP="003A25C1">
      <w:pPr>
        <w:spacing w:after="0" w:line="276" w:lineRule="auto"/>
        <w:jc w:val="center"/>
        <w:rPr>
          <w:rFonts w:ascii="Times New Roman" w:hAnsi="Times New Roman"/>
          <w:sz w:val="32"/>
          <w:szCs w:val="32"/>
        </w:rPr>
      </w:pPr>
      <w:r w:rsidRPr="00A143CD">
        <w:rPr>
          <w:rFonts w:ascii="Times New Roman" w:hAnsi="Times New Roman"/>
          <w:sz w:val="32"/>
          <w:szCs w:val="32"/>
        </w:rPr>
        <w:t xml:space="preserve">о </w:t>
      </w:r>
      <w:r w:rsidR="00471D54" w:rsidRPr="00A143CD">
        <w:rPr>
          <w:rFonts w:ascii="Times New Roman" w:hAnsi="Times New Roman"/>
          <w:sz w:val="32"/>
          <w:szCs w:val="32"/>
        </w:rPr>
        <w:t>процедуре рассмотрения жалоб на действия (бездействие) членов саморегулируемой организации и иных обращений, поступивших в саморегулируемую организацию</w:t>
      </w:r>
    </w:p>
    <w:p w14:paraId="6342E77C" w14:textId="77777777" w:rsidR="008A6DC9" w:rsidRPr="00A143CD" w:rsidRDefault="008A6DC9" w:rsidP="003A25C1">
      <w:pPr>
        <w:spacing w:after="0" w:line="276" w:lineRule="auto"/>
        <w:rPr>
          <w:rFonts w:ascii="Times New Roman" w:hAnsi="Times New Roman"/>
          <w:sz w:val="32"/>
          <w:szCs w:val="32"/>
        </w:rPr>
      </w:pPr>
    </w:p>
    <w:p w14:paraId="18B76F78" w14:textId="77777777" w:rsidR="008A6DC9" w:rsidRPr="00A143CD" w:rsidRDefault="008A6DC9" w:rsidP="003A25C1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503C05E4" w14:textId="77777777" w:rsidR="008A6DC9" w:rsidRPr="00A143CD" w:rsidRDefault="008A6DC9" w:rsidP="003A25C1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29BAD79E" w14:textId="77777777" w:rsidR="008A6DC9" w:rsidRPr="00A143CD" w:rsidRDefault="008A6DC9" w:rsidP="003A25C1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7FEE8F6D" w14:textId="77777777" w:rsidR="008A6DC9" w:rsidRPr="00A143CD" w:rsidRDefault="008A6DC9" w:rsidP="003A25C1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7E01504A" w14:textId="77777777" w:rsidR="008A6DC9" w:rsidRPr="00A143CD" w:rsidRDefault="008A6DC9" w:rsidP="003A25C1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1372254A" w14:textId="77777777" w:rsidR="008A6DC9" w:rsidRPr="00A143CD" w:rsidRDefault="008A6DC9" w:rsidP="003A25C1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1D0D4BD8" w14:textId="77777777" w:rsidR="008A6DC9" w:rsidRPr="00A143CD" w:rsidRDefault="008A6DC9" w:rsidP="003A25C1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22236DA5" w14:textId="77777777" w:rsidR="005953EF" w:rsidRPr="00A143CD" w:rsidRDefault="005953EF" w:rsidP="003A25C1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4432140E" w14:textId="77777777" w:rsidR="005953EF" w:rsidRPr="00A143CD" w:rsidRDefault="005953EF" w:rsidP="003A25C1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50383101" w14:textId="77777777" w:rsidR="005953EF" w:rsidRPr="00A143CD" w:rsidRDefault="005953EF" w:rsidP="003A25C1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16BCDDFD" w14:textId="77777777" w:rsidR="00714E55" w:rsidRPr="00A143CD" w:rsidRDefault="00714E55" w:rsidP="003A25C1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669CF897" w14:textId="77777777" w:rsidR="005953EF" w:rsidRPr="00A143CD" w:rsidRDefault="005953EF" w:rsidP="003A25C1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2EF9B636" w14:textId="77777777" w:rsidR="008A6DC9" w:rsidRPr="00A143CD" w:rsidRDefault="008A6DC9" w:rsidP="003A25C1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3CD00B09" w14:textId="77777777" w:rsidR="00487733" w:rsidRDefault="00487733" w:rsidP="001118E3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144434CF" w14:textId="77777777" w:rsidR="001C2EB7" w:rsidRDefault="001C2EB7" w:rsidP="001118E3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17AAA931" w14:textId="77777777" w:rsidR="008F2411" w:rsidRDefault="008F2411" w:rsidP="001118E3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092974ED" w14:textId="77777777" w:rsidR="008F2411" w:rsidRDefault="008F2411" w:rsidP="001118E3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16775D73" w14:textId="77777777" w:rsidR="008F2411" w:rsidRPr="001C2EB7" w:rsidRDefault="008F2411" w:rsidP="001118E3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7C48C4D6" w14:textId="77777777" w:rsidR="00487733" w:rsidRPr="00A143CD" w:rsidRDefault="00487733" w:rsidP="003A25C1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0EB45190" w14:textId="77777777" w:rsidR="009E4922" w:rsidRPr="00A143CD" w:rsidRDefault="002C023D" w:rsidP="003A25C1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  <w:sectPr w:rsidR="009E4922" w:rsidRPr="00A143CD" w:rsidSect="00124D85">
          <w:headerReference w:type="default" r:id="rId7"/>
          <w:footerReference w:type="default" r:id="rId8"/>
          <w:footerReference w:type="first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  <w:r w:rsidRPr="00A143CD">
        <w:rPr>
          <w:rFonts w:ascii="Times New Roman" w:hAnsi="Times New Roman"/>
          <w:sz w:val="28"/>
          <w:szCs w:val="28"/>
        </w:rPr>
        <w:t>г.</w:t>
      </w:r>
      <w:r w:rsidR="00787D38" w:rsidRPr="00A143CD">
        <w:rPr>
          <w:rFonts w:ascii="Times New Roman" w:hAnsi="Times New Roman"/>
          <w:sz w:val="28"/>
          <w:szCs w:val="28"/>
        </w:rPr>
        <w:t xml:space="preserve"> </w:t>
      </w:r>
      <w:r w:rsidR="00E3399E" w:rsidRPr="00A143CD">
        <w:rPr>
          <w:rFonts w:ascii="Times New Roman" w:hAnsi="Times New Roman"/>
          <w:sz w:val="28"/>
          <w:szCs w:val="28"/>
        </w:rPr>
        <w:t>Курск</w:t>
      </w:r>
      <w:r w:rsidR="008A6DC9" w:rsidRPr="00A143CD">
        <w:rPr>
          <w:rFonts w:ascii="Times New Roman" w:hAnsi="Times New Roman"/>
          <w:sz w:val="28"/>
          <w:szCs w:val="28"/>
        </w:rPr>
        <w:t>, 20</w:t>
      </w:r>
      <w:r w:rsidR="008F2411">
        <w:rPr>
          <w:rFonts w:ascii="Times New Roman" w:hAnsi="Times New Roman"/>
          <w:sz w:val="28"/>
          <w:szCs w:val="28"/>
        </w:rPr>
        <w:t>25</w:t>
      </w:r>
      <w:r w:rsidR="00130E2B" w:rsidRPr="00A143CD">
        <w:rPr>
          <w:rFonts w:ascii="Times New Roman" w:hAnsi="Times New Roman"/>
          <w:sz w:val="28"/>
          <w:szCs w:val="28"/>
        </w:rPr>
        <w:t xml:space="preserve"> год</w:t>
      </w:r>
    </w:p>
    <w:p w14:paraId="36A9B2B1" w14:textId="77777777" w:rsidR="008A6DC9" w:rsidRPr="00996276" w:rsidRDefault="000C3303" w:rsidP="00996276">
      <w:pPr>
        <w:pStyle w:val="1"/>
        <w:spacing w:before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96276">
        <w:rPr>
          <w:rFonts w:ascii="Times New Roman" w:hAnsi="Times New Roman" w:cs="Times New Roman"/>
          <w:color w:val="auto"/>
          <w:sz w:val="28"/>
          <w:szCs w:val="28"/>
        </w:rPr>
        <w:lastRenderedPageBreak/>
        <w:t>ОГЛАВЛЕНИЕ</w:t>
      </w:r>
    </w:p>
    <w:p w14:paraId="2738FEAD" w14:textId="77777777" w:rsidR="003A25C1" w:rsidRPr="00996276" w:rsidRDefault="00BF2917" w:rsidP="0099627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276">
        <w:rPr>
          <w:rFonts w:ascii="Times New Roman" w:hAnsi="Times New Roman"/>
          <w:sz w:val="28"/>
          <w:szCs w:val="28"/>
        </w:rPr>
        <w:t>1. Область применения</w:t>
      </w:r>
    </w:p>
    <w:p w14:paraId="508F0C89" w14:textId="77777777" w:rsidR="00BF2917" w:rsidRPr="00996276" w:rsidRDefault="00BF2917" w:rsidP="0099627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276">
        <w:rPr>
          <w:rFonts w:ascii="Times New Roman" w:hAnsi="Times New Roman"/>
          <w:sz w:val="28"/>
          <w:szCs w:val="28"/>
        </w:rPr>
        <w:t>2. Определение используемых понятий</w:t>
      </w:r>
    </w:p>
    <w:p w14:paraId="1AE0CDDF" w14:textId="77777777" w:rsidR="00BF2917" w:rsidRPr="00996276" w:rsidRDefault="00BF2917" w:rsidP="0099627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276">
        <w:rPr>
          <w:rFonts w:ascii="Times New Roman" w:hAnsi="Times New Roman"/>
          <w:sz w:val="28"/>
          <w:szCs w:val="28"/>
        </w:rPr>
        <w:t xml:space="preserve">3. </w:t>
      </w:r>
      <w:r w:rsidR="00F86B47" w:rsidRPr="00996276">
        <w:rPr>
          <w:rFonts w:ascii="Times New Roman" w:hAnsi="Times New Roman"/>
          <w:sz w:val="28"/>
          <w:szCs w:val="28"/>
        </w:rPr>
        <w:t>Требования к жалобе</w:t>
      </w:r>
      <w:r w:rsidR="00093596" w:rsidRPr="00996276">
        <w:rPr>
          <w:rFonts w:ascii="Times New Roman" w:hAnsi="Times New Roman"/>
          <w:sz w:val="28"/>
          <w:szCs w:val="28"/>
        </w:rPr>
        <w:t>, обращению, содержащему сведения о нарушении, иному обращению</w:t>
      </w:r>
    </w:p>
    <w:p w14:paraId="3D469F48" w14:textId="77777777" w:rsidR="00F86B47" w:rsidRPr="00996276" w:rsidRDefault="00F86B47" w:rsidP="0099627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276">
        <w:rPr>
          <w:rFonts w:ascii="Times New Roman" w:hAnsi="Times New Roman"/>
          <w:sz w:val="28"/>
          <w:szCs w:val="28"/>
        </w:rPr>
        <w:t xml:space="preserve">4. </w:t>
      </w:r>
      <w:r w:rsidR="002F12B1" w:rsidRPr="00996276">
        <w:rPr>
          <w:rFonts w:ascii="Times New Roman" w:hAnsi="Times New Roman"/>
          <w:sz w:val="28"/>
          <w:szCs w:val="28"/>
        </w:rPr>
        <w:t>Порядок и срок рассмотрения жалобы и обращения, содержащего сведения о нарушении</w:t>
      </w:r>
    </w:p>
    <w:p w14:paraId="59595AA2" w14:textId="77777777" w:rsidR="00F86B47" w:rsidRPr="00996276" w:rsidRDefault="00F86B47" w:rsidP="0099627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276">
        <w:rPr>
          <w:rFonts w:ascii="Times New Roman" w:hAnsi="Times New Roman"/>
          <w:sz w:val="28"/>
          <w:szCs w:val="28"/>
        </w:rPr>
        <w:t xml:space="preserve">5. Порядок рассмотрения заявления </w:t>
      </w:r>
      <w:r w:rsidR="006F7036" w:rsidRPr="00996276">
        <w:rPr>
          <w:rFonts w:ascii="Times New Roman" w:hAnsi="Times New Roman"/>
          <w:sz w:val="28"/>
          <w:szCs w:val="28"/>
        </w:rPr>
        <w:t>об обжаловании</w:t>
      </w:r>
      <w:r w:rsidRPr="00996276">
        <w:rPr>
          <w:rFonts w:ascii="Times New Roman" w:hAnsi="Times New Roman"/>
          <w:sz w:val="28"/>
          <w:szCs w:val="28"/>
        </w:rPr>
        <w:t xml:space="preserve"> акта проверки</w:t>
      </w:r>
    </w:p>
    <w:p w14:paraId="53F6CBA5" w14:textId="77777777" w:rsidR="006F7036" w:rsidRPr="00996276" w:rsidRDefault="00F86B47" w:rsidP="0099627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276">
        <w:rPr>
          <w:rFonts w:ascii="Times New Roman" w:hAnsi="Times New Roman"/>
          <w:sz w:val="28"/>
          <w:szCs w:val="28"/>
        </w:rPr>
        <w:t>6.</w:t>
      </w:r>
      <w:r w:rsidR="001C2EB7" w:rsidRPr="00996276">
        <w:rPr>
          <w:rFonts w:ascii="Times New Roman" w:hAnsi="Times New Roman"/>
          <w:sz w:val="28"/>
          <w:szCs w:val="28"/>
        </w:rPr>
        <w:t xml:space="preserve"> </w:t>
      </w:r>
      <w:r w:rsidR="006F7036" w:rsidRPr="00996276">
        <w:rPr>
          <w:rFonts w:ascii="Times New Roman" w:hAnsi="Times New Roman"/>
          <w:sz w:val="28"/>
          <w:szCs w:val="28"/>
        </w:rPr>
        <w:t>Рассмотрение иных обращений, поступающих в саморегулируемую организацию</w:t>
      </w:r>
    </w:p>
    <w:p w14:paraId="3DEF6E21" w14:textId="77777777" w:rsidR="00F86B47" w:rsidRPr="00996276" w:rsidRDefault="003A25C1" w:rsidP="0099627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276">
        <w:rPr>
          <w:rFonts w:ascii="Times New Roman" w:hAnsi="Times New Roman"/>
          <w:sz w:val="28"/>
          <w:szCs w:val="28"/>
        </w:rPr>
        <w:t>7. Неразглашение сведений в связи с рассмотрением обращений</w:t>
      </w:r>
      <w:r w:rsidR="008F2411" w:rsidRPr="00996276">
        <w:rPr>
          <w:rFonts w:ascii="Times New Roman" w:hAnsi="Times New Roman"/>
          <w:sz w:val="28"/>
          <w:szCs w:val="28"/>
        </w:rPr>
        <w:t xml:space="preserve"> </w:t>
      </w:r>
    </w:p>
    <w:p w14:paraId="2560C520" w14:textId="77777777" w:rsidR="003A25C1" w:rsidRPr="00996276" w:rsidRDefault="003A25C1" w:rsidP="0099627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276">
        <w:rPr>
          <w:rFonts w:ascii="Times New Roman" w:hAnsi="Times New Roman"/>
          <w:sz w:val="28"/>
          <w:szCs w:val="28"/>
        </w:rPr>
        <w:t xml:space="preserve">8. Ответственность за нарушения настоящего Положения </w:t>
      </w:r>
    </w:p>
    <w:p w14:paraId="0C772E00" w14:textId="77777777" w:rsidR="008F2411" w:rsidRPr="00996276" w:rsidRDefault="003A25C1" w:rsidP="0099627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8F2411" w:rsidRPr="00996276" w:rsidSect="000E1F39">
          <w:headerReference w:type="first" r:id="rId10"/>
          <w:pgSz w:w="11906" w:h="16838"/>
          <w:pgMar w:top="1134" w:right="964" w:bottom="1134" w:left="1247" w:header="567" w:footer="709" w:gutter="0"/>
          <w:cols w:space="708"/>
          <w:titlePg/>
          <w:docGrid w:linePitch="360"/>
        </w:sectPr>
      </w:pPr>
      <w:r w:rsidRPr="00996276">
        <w:rPr>
          <w:rFonts w:ascii="Times New Roman" w:hAnsi="Times New Roman"/>
          <w:sz w:val="28"/>
          <w:szCs w:val="28"/>
        </w:rPr>
        <w:t xml:space="preserve">9. Заключительные положения </w:t>
      </w:r>
    </w:p>
    <w:p w14:paraId="532C7384" w14:textId="77777777" w:rsidR="00BF2917" w:rsidRDefault="00BF2917" w:rsidP="00996276">
      <w:pPr>
        <w:keepNext/>
        <w:keepLines/>
        <w:spacing w:after="0" w:line="240" w:lineRule="auto"/>
        <w:ind w:firstLine="709"/>
        <w:contextualSpacing/>
        <w:jc w:val="center"/>
        <w:outlineLvl w:val="0"/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</w:pPr>
      <w:r w:rsidRPr="00996276"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  <w:lastRenderedPageBreak/>
        <w:t>1. Область применения</w:t>
      </w:r>
    </w:p>
    <w:p w14:paraId="6B586DA9" w14:textId="77777777" w:rsidR="00996276" w:rsidRPr="00996276" w:rsidRDefault="00996276" w:rsidP="00996276">
      <w:pPr>
        <w:keepNext/>
        <w:keepLines/>
        <w:spacing w:after="0" w:line="240" w:lineRule="auto"/>
        <w:ind w:firstLine="709"/>
        <w:contextualSpacing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</w:pPr>
    </w:p>
    <w:p w14:paraId="3A73DD03" w14:textId="77777777" w:rsidR="00DB3916" w:rsidRPr="00996276" w:rsidRDefault="00BF2917" w:rsidP="00996276">
      <w:pPr>
        <w:pStyle w:val="a8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Настоящее Положение разработано в соответствии с Федеральным законом от 01.12.2007 № 315-ФЗ «О саморегулируемых организациях», Градостроительным кодексом Российской Федерации, Федеральным законом от 29.12.2004 № 191-ФЗ «О введении в действие Градостроительного кодекса Российской Федерации», действующим законодательством Российской Федерации и Уставом </w:t>
      </w:r>
      <w:r w:rsidR="0047502B" w:rsidRPr="009962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Ассоциации </w:t>
      </w:r>
      <w:r w:rsidR="00DC474F" w:rsidRPr="0099627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47502B" w:rsidRPr="00996276">
        <w:rPr>
          <w:rFonts w:ascii="Times New Roman" w:eastAsia="Times New Roman" w:hAnsi="Times New Roman"/>
          <w:bCs/>
          <w:sz w:val="28"/>
          <w:szCs w:val="28"/>
          <w:lang w:eastAsia="ru-RU"/>
        </w:rPr>
        <w:t>аморегулируемая организация</w:t>
      </w:r>
      <w:r w:rsidR="008F2411" w:rsidRPr="009962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7502B" w:rsidRPr="00996276">
        <w:rPr>
          <w:rFonts w:ascii="Times New Roman" w:eastAsia="Times New Roman" w:hAnsi="Times New Roman"/>
          <w:bCs/>
          <w:sz w:val="28"/>
          <w:szCs w:val="28"/>
          <w:lang w:eastAsia="ru-RU"/>
        </w:rPr>
        <w:t>«Союз дорожников и строителей Курской области»</w:t>
      </w:r>
      <w:r w:rsidR="001D484B" w:rsidRPr="009962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по тексту - Ассоциация)</w:t>
      </w:r>
      <w:r w:rsidR="0047502B" w:rsidRPr="0099627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09F2963B" w14:textId="77777777" w:rsidR="00C1529C" w:rsidRPr="00996276" w:rsidRDefault="00DB3916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125075" w:rsidRPr="00996276">
        <w:rPr>
          <w:rFonts w:ascii="Times New Roman" w:eastAsia="Times New Roman" w:hAnsi="Times New Roman"/>
          <w:sz w:val="28"/>
          <w:szCs w:val="28"/>
          <w:lang w:eastAsia="ru-RU"/>
        </w:rPr>
        <w:t>Настоящее Положение устанавливае</w:t>
      </w:r>
      <w:r w:rsidR="00CA3DFA" w:rsidRPr="00996276">
        <w:rPr>
          <w:rFonts w:ascii="Times New Roman" w:eastAsia="Times New Roman" w:hAnsi="Times New Roman"/>
          <w:sz w:val="28"/>
          <w:szCs w:val="28"/>
          <w:lang w:eastAsia="ru-RU"/>
        </w:rPr>
        <w:t>т требования к содержанию жалоб и обращений</w:t>
      </w:r>
      <w:r w:rsidR="00125075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поступивших в </w:t>
      </w:r>
      <w:r w:rsidR="001D484B" w:rsidRPr="00996276">
        <w:rPr>
          <w:rFonts w:ascii="Times New Roman" w:eastAsia="Times New Roman" w:hAnsi="Times New Roman"/>
          <w:sz w:val="28"/>
          <w:szCs w:val="28"/>
          <w:lang w:eastAsia="ru-RU"/>
        </w:rPr>
        <w:t>Ассоциацию</w:t>
      </w:r>
      <w:r w:rsidR="00125075" w:rsidRPr="00996276">
        <w:rPr>
          <w:rFonts w:ascii="Times New Roman" w:eastAsia="Times New Roman" w:hAnsi="Times New Roman"/>
          <w:sz w:val="28"/>
          <w:szCs w:val="28"/>
          <w:lang w:eastAsia="ru-RU"/>
        </w:rPr>
        <w:t>, порядок, сроки и процедуру рассмотрения жалоб и обр</w:t>
      </w:r>
      <w:r w:rsidR="00CA3DFA" w:rsidRPr="00996276">
        <w:rPr>
          <w:rFonts w:ascii="Times New Roman" w:eastAsia="Times New Roman" w:hAnsi="Times New Roman"/>
          <w:sz w:val="28"/>
          <w:szCs w:val="28"/>
          <w:lang w:eastAsia="ru-RU"/>
        </w:rPr>
        <w:t>ащений, порядок принятия решений по жалобам и обращениям</w:t>
      </w:r>
      <w:r w:rsidR="00125075" w:rsidRPr="00996276">
        <w:rPr>
          <w:rFonts w:ascii="Times New Roman" w:eastAsia="Times New Roman" w:hAnsi="Times New Roman"/>
          <w:sz w:val="28"/>
          <w:szCs w:val="28"/>
          <w:lang w:eastAsia="ru-RU"/>
        </w:rPr>
        <w:t>, а т</w:t>
      </w:r>
      <w:r w:rsidR="00CA3DFA" w:rsidRPr="00996276">
        <w:rPr>
          <w:rFonts w:ascii="Times New Roman" w:eastAsia="Times New Roman" w:hAnsi="Times New Roman"/>
          <w:sz w:val="28"/>
          <w:szCs w:val="28"/>
          <w:lang w:eastAsia="ru-RU"/>
        </w:rPr>
        <w:t>акже порядок обжалования решений по жалобам и обращениям</w:t>
      </w:r>
      <w:r w:rsidR="00125075" w:rsidRPr="009962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A7A1C9E" w14:textId="77777777" w:rsidR="00125075" w:rsidRPr="00996276" w:rsidRDefault="00125075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A8A24D" w14:textId="77777777" w:rsidR="00BF2917" w:rsidRPr="00996276" w:rsidRDefault="00BF2917" w:rsidP="00996276">
      <w:pPr>
        <w:keepNext/>
        <w:keepLines/>
        <w:spacing w:after="0" w:line="240" w:lineRule="auto"/>
        <w:ind w:firstLine="709"/>
        <w:contextualSpacing/>
        <w:jc w:val="center"/>
        <w:outlineLvl w:val="0"/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</w:pPr>
      <w:r w:rsidRPr="00996276">
        <w:rPr>
          <w:rFonts w:ascii="Times New Roman" w:eastAsia="Arial" w:hAnsi="Times New Roman"/>
          <w:b/>
          <w:color w:val="000000"/>
          <w:sz w:val="28"/>
          <w:szCs w:val="28"/>
          <w:lang w:val="x-none" w:eastAsia="zh-CN"/>
        </w:rPr>
        <w:t>2.</w:t>
      </w:r>
      <w:r w:rsidRPr="00996276">
        <w:rPr>
          <w:rFonts w:ascii="Times New Roman" w:eastAsia="Arial" w:hAnsi="Times New Roman"/>
          <w:b/>
          <w:color w:val="000000"/>
          <w:sz w:val="28"/>
          <w:szCs w:val="28"/>
          <w:lang w:val="x-none" w:eastAsia="zh-CN"/>
        </w:rPr>
        <w:tab/>
        <w:t>Определение используемых понятий</w:t>
      </w:r>
    </w:p>
    <w:p w14:paraId="55675A0F" w14:textId="77777777" w:rsidR="00E161B8" w:rsidRPr="00996276" w:rsidRDefault="00E161B8" w:rsidP="00996276">
      <w:pPr>
        <w:keepNext/>
        <w:keepLines/>
        <w:spacing w:after="0" w:line="240" w:lineRule="auto"/>
        <w:ind w:firstLine="709"/>
        <w:contextualSpacing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</w:pPr>
    </w:p>
    <w:p w14:paraId="78F6D57A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В настоящем Положении используются следующие основные понятия:</w:t>
      </w:r>
    </w:p>
    <w:p w14:paraId="306895F8" w14:textId="77777777" w:rsidR="00A523DE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B7ACA" w:rsidRPr="0099627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523DE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Жалоба </w:t>
      </w:r>
      <w:r w:rsidR="001D484B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A523DE" w:rsidRPr="0099627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бращение</w:t>
      </w:r>
      <w:r w:rsidR="006A0506" w:rsidRPr="009962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A0506" w:rsidRPr="00996276">
        <w:rPr>
          <w:rFonts w:ascii="Times New Roman" w:hAnsi="Times New Roman"/>
          <w:sz w:val="28"/>
          <w:szCs w:val="28"/>
        </w:rPr>
        <w:t xml:space="preserve"> </w:t>
      </w:r>
      <w:r w:rsidR="006A0506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содержащее сведения о нарушении,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- письменное обращение физического или юридического лица, органов государственной власти</w:t>
      </w:r>
      <w:r w:rsidR="008F2411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органов местного самоуправления в </w:t>
      </w:r>
      <w:r w:rsidR="00D14E15" w:rsidRPr="00996276">
        <w:rPr>
          <w:rFonts w:ascii="Times New Roman" w:eastAsia="Times New Roman" w:hAnsi="Times New Roman"/>
          <w:sz w:val="28"/>
          <w:szCs w:val="28"/>
          <w:lang w:eastAsia="ru-RU"/>
        </w:rPr>
        <w:t>Ассоциацию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о нарушении членом </w:t>
      </w:r>
      <w:r w:rsidR="001D484B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Ассоциации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обязательных требований</w:t>
      </w:r>
      <w:r w:rsidR="00A523DE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законодательства Российской Федерации о градостроительной деятельности, о техническом регулировании, а также требований, установленных в стандартах на процессы выполнения работ по строительству, реконструкции, капитальному ремонту, сносу объектов капитального строительства, утвержденным соответствующим Национальным объединением саморегулируемых организаций, и требованиях внутренних документов и стандартов, принятых в Ассоциации, о неисполнении или ненадлежащем исполнении членом </w:t>
      </w:r>
      <w:r w:rsidR="001D484B" w:rsidRPr="00996276"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="00A523DE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договорных обязательств, не содержащее требований в отношении восстановления нарушенных прав или законных интересов заявителя, в том числе обращения должностных лиц органа государственного контроля (надзора), органа муниципального контроля в соответствии с частью 14 статьи 9 и частью 20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содержащее доводы заявителя относительно того, как действия (бездействие) члена </w:t>
      </w:r>
      <w:r w:rsidR="001D484B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Ассоциации </w:t>
      </w:r>
      <w:r w:rsidR="00A523DE" w:rsidRPr="00996276">
        <w:rPr>
          <w:rFonts w:ascii="Times New Roman" w:eastAsia="Times New Roman" w:hAnsi="Times New Roman"/>
          <w:sz w:val="28"/>
          <w:szCs w:val="28"/>
          <w:lang w:eastAsia="ru-RU"/>
        </w:rPr>
        <w:t>нарушают или могут нарушить права заявителя</w:t>
      </w:r>
    </w:p>
    <w:p w14:paraId="374E0D42" w14:textId="77777777" w:rsidR="006A0506" w:rsidRPr="00996276" w:rsidRDefault="005B7ACA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="006A0506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. Иное обращение - обращение, в том числе предложение, заявление, запрос, не содержащее сведений о нарушении членом </w:t>
      </w:r>
      <w:r w:rsidR="001D484B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Ассоциации </w:t>
      </w:r>
      <w:r w:rsidR="006A0506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обязательных требований, и (или) о неисполнении или ненадлежащем исполнении членом </w:t>
      </w:r>
      <w:r w:rsidR="001D484B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Ассоциации </w:t>
      </w:r>
      <w:r w:rsidR="006A0506" w:rsidRPr="00996276">
        <w:rPr>
          <w:rFonts w:ascii="Times New Roman" w:eastAsia="Times New Roman" w:hAnsi="Times New Roman"/>
          <w:sz w:val="28"/>
          <w:szCs w:val="28"/>
          <w:lang w:eastAsia="ru-RU"/>
        </w:rPr>
        <w:t>договорных обязательств.</w:t>
      </w:r>
    </w:p>
    <w:p w14:paraId="485F5F5D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</w:t>
      </w:r>
      <w:r w:rsidR="005B7ACA" w:rsidRPr="0099627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. Заявитель - физическое лицо, юридическое лицо, орган государственной власти, орган местного самоуправления, направивший жалобу</w:t>
      </w:r>
      <w:r w:rsidR="00F83C3E" w:rsidRPr="009962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A3DFA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обращение</w:t>
      </w:r>
      <w:r w:rsidR="00F83C3E" w:rsidRPr="00996276">
        <w:rPr>
          <w:rFonts w:ascii="Times New Roman" w:eastAsia="Times New Roman" w:hAnsi="Times New Roman"/>
          <w:sz w:val="28"/>
          <w:szCs w:val="28"/>
          <w:lang w:eastAsia="ru-RU"/>
        </w:rPr>
        <w:t>, содержащее сведения о нарушении</w:t>
      </w:r>
      <w:r w:rsidR="00525C2C" w:rsidRPr="009962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83C3E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иное обращение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DDA4A14" w14:textId="77777777" w:rsidR="0036360B" w:rsidRPr="00996276" w:rsidRDefault="005B7ACA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2.4</w:t>
      </w:r>
      <w:r w:rsidR="0036360B" w:rsidRPr="00996276">
        <w:rPr>
          <w:rFonts w:ascii="Times New Roman" w:eastAsia="Times New Roman" w:hAnsi="Times New Roman"/>
          <w:sz w:val="28"/>
          <w:szCs w:val="28"/>
          <w:lang w:eastAsia="ru-RU"/>
        </w:rPr>
        <w:t>. Обязательные требования - требования законодательства Российской Федерации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</w:t>
      </w:r>
      <w:r w:rsidR="00A71B7C" w:rsidRPr="00996276">
        <w:rPr>
          <w:rFonts w:ascii="Times New Roman" w:eastAsia="Times New Roman" w:hAnsi="Times New Roman"/>
          <w:sz w:val="28"/>
          <w:szCs w:val="28"/>
          <w:lang w:eastAsia="ru-RU"/>
        </w:rPr>
        <w:t>, сносу</w:t>
      </w:r>
      <w:r w:rsidR="0036360B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 капитального строительства, утвержденные соответствующим Национальным объединением саморегулируемых организаций, и требования внутренних документов и стандартов, принятых </w:t>
      </w:r>
      <w:r w:rsidR="001D484B" w:rsidRPr="00996276">
        <w:rPr>
          <w:rFonts w:ascii="Times New Roman" w:eastAsia="Times New Roman" w:hAnsi="Times New Roman"/>
          <w:sz w:val="28"/>
          <w:szCs w:val="28"/>
          <w:lang w:eastAsia="ru-RU"/>
        </w:rPr>
        <w:t>Ассоциацией</w:t>
      </w:r>
      <w:r w:rsidR="0036360B" w:rsidRPr="009962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A58AC33" w14:textId="77777777" w:rsidR="00BF2917" w:rsidRPr="00996276" w:rsidRDefault="00BF2917" w:rsidP="00996276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D2C638" w14:textId="77777777" w:rsidR="00BF2917" w:rsidRPr="00996276" w:rsidRDefault="00BF2917" w:rsidP="00996276">
      <w:pPr>
        <w:keepNext/>
        <w:keepLines/>
        <w:spacing w:after="0" w:line="240" w:lineRule="auto"/>
        <w:ind w:firstLine="709"/>
        <w:contextualSpacing/>
        <w:jc w:val="center"/>
        <w:outlineLvl w:val="0"/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</w:pPr>
      <w:r w:rsidRPr="00996276"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  <w:t>3.</w:t>
      </w:r>
      <w:r w:rsidRPr="00996276"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  <w:tab/>
        <w:t>Требования к жалобе</w:t>
      </w:r>
      <w:r w:rsidR="00501316" w:rsidRPr="00996276"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  <w:t>,</w:t>
      </w:r>
      <w:r w:rsidR="00CA3DFA" w:rsidRPr="00996276"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  <w:t xml:space="preserve"> </w:t>
      </w:r>
      <w:r w:rsidRPr="00996276"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  <w:t>обращению</w:t>
      </w:r>
      <w:r w:rsidR="00501316" w:rsidRPr="00996276"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  <w:t>, содержащему сведения о нарушении, иному обращению</w:t>
      </w:r>
    </w:p>
    <w:p w14:paraId="5F0B13D4" w14:textId="77777777" w:rsidR="00E161B8" w:rsidRPr="00996276" w:rsidRDefault="00E161B8" w:rsidP="00996276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704A2C7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3.1. В жалобе и обращении</w:t>
      </w:r>
      <w:r w:rsidR="00F6401A" w:rsidRPr="009962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6401A" w:rsidRPr="00996276">
        <w:rPr>
          <w:rFonts w:ascii="Times New Roman" w:hAnsi="Times New Roman"/>
          <w:sz w:val="28"/>
          <w:szCs w:val="28"/>
        </w:rPr>
        <w:t xml:space="preserve"> </w:t>
      </w:r>
      <w:r w:rsidR="00F6401A" w:rsidRPr="00996276">
        <w:rPr>
          <w:rFonts w:ascii="Times New Roman" w:eastAsia="Times New Roman" w:hAnsi="Times New Roman"/>
          <w:sz w:val="28"/>
          <w:szCs w:val="28"/>
          <w:lang w:eastAsia="ru-RU"/>
        </w:rPr>
        <w:t>содержащем сведения о нарушении,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должны быть указаны следующие сведения:</w:t>
      </w:r>
    </w:p>
    <w:p w14:paraId="17E58250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3.1.1. наименование </w:t>
      </w:r>
      <w:r w:rsidR="001D484B" w:rsidRPr="00996276"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AC4FE9E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3.1.2. сведения о заявителе, позволяющие </w:t>
      </w:r>
      <w:r w:rsidR="00525C2C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идентифицировать:</w:t>
      </w:r>
    </w:p>
    <w:p w14:paraId="5268DF25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- для физических лиц: фамилия, имя, отчество (последнее - при наличии);</w:t>
      </w:r>
    </w:p>
    <w:p w14:paraId="1C456FED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- для индивидуальных предпринимателей: фамилия, имя, отчество (последнее - при наличии), ИНН и (или) ОГРНИП;</w:t>
      </w:r>
    </w:p>
    <w:p w14:paraId="2EE396A3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- для юридических лиц: полное или сокращенное наименование юридического лица, ИНН и (или) ОГРН, фамилия, имя, отчество (последнее - при наличии) или фамилия и инициалы должностного или уполномоченного им лица, подписавшего </w:t>
      </w:r>
      <w:r w:rsidR="00525C2C" w:rsidRPr="00996276">
        <w:rPr>
          <w:rFonts w:ascii="Times New Roman" w:eastAsia="Times New Roman" w:hAnsi="Times New Roman"/>
          <w:sz w:val="28"/>
          <w:szCs w:val="28"/>
          <w:lang w:eastAsia="ru-RU"/>
        </w:rPr>
        <w:t>жалобу (</w:t>
      </w:r>
      <w:r w:rsidR="002F12B1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соответствующее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обращение</w:t>
      </w:r>
      <w:r w:rsidR="00525C2C" w:rsidRPr="0099627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16C640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3.1.3. почтовый адрес заявителя и</w:t>
      </w:r>
      <w:r w:rsidR="00F6401A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(или)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 электронной почты заявителя с пометкой, что заявитель выражает согласие на отправку </w:t>
      </w:r>
      <w:r w:rsidR="001D484B" w:rsidRPr="00996276">
        <w:rPr>
          <w:rFonts w:ascii="Times New Roman" w:eastAsia="Times New Roman" w:hAnsi="Times New Roman"/>
          <w:sz w:val="28"/>
          <w:szCs w:val="28"/>
          <w:lang w:eastAsia="ru-RU"/>
        </w:rPr>
        <w:t>Ассоциацией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ответа по жалобе или обращению</w:t>
      </w:r>
      <w:r w:rsidR="00525C2C" w:rsidRPr="00996276">
        <w:rPr>
          <w:rFonts w:ascii="Times New Roman" w:eastAsia="Times New Roman" w:hAnsi="Times New Roman"/>
          <w:sz w:val="28"/>
          <w:szCs w:val="28"/>
          <w:lang w:eastAsia="ru-RU"/>
        </w:rPr>
        <w:t>, содержащему сведения о нарушении,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направления отсканированного документа на адрес электронной почты заявителя.</w:t>
      </w:r>
    </w:p>
    <w:p w14:paraId="40C079B0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3.1.4. сведения о члене</w:t>
      </w:r>
      <w:r w:rsidR="001D484B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Ассоциации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направлена жалоба или обращение</w:t>
      </w:r>
      <w:r w:rsidR="00525C2C" w:rsidRPr="00996276">
        <w:rPr>
          <w:rFonts w:ascii="Times New Roman" w:eastAsia="Times New Roman" w:hAnsi="Times New Roman"/>
          <w:sz w:val="28"/>
          <w:szCs w:val="28"/>
          <w:lang w:eastAsia="ru-RU"/>
        </w:rPr>
        <w:t>, содержащее сведения о нарушении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33093945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- для индивидуальных предпринимателей: фамилия, имя, отчество (последнее - при наличии), ИНН и (или) ОГРНИП;</w:t>
      </w:r>
    </w:p>
    <w:p w14:paraId="03E6C7DD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- для юридических лиц: полное или сокращенное наименование юридического лица, ИНН и (или) ОГРН;</w:t>
      </w:r>
    </w:p>
    <w:p w14:paraId="478E1AD0" w14:textId="77777777" w:rsidR="00B60495" w:rsidRPr="00996276" w:rsidRDefault="00B60495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3.1.5. изложение (описание</w:t>
      </w:r>
      <w:r w:rsidR="00A71B7C" w:rsidRPr="00996276">
        <w:rPr>
          <w:rFonts w:ascii="Times New Roman" w:eastAsia="Times New Roman" w:hAnsi="Times New Roman"/>
          <w:sz w:val="28"/>
          <w:szCs w:val="28"/>
          <w:lang w:eastAsia="ru-RU"/>
        </w:rPr>
        <w:t>) сути жалобы, обращения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, содержащей сведения о нарушениях. До</w:t>
      </w:r>
      <w:r w:rsidR="004613CB" w:rsidRPr="00996276">
        <w:rPr>
          <w:rFonts w:ascii="Times New Roman" w:eastAsia="Times New Roman" w:hAnsi="Times New Roman"/>
          <w:sz w:val="28"/>
          <w:szCs w:val="28"/>
          <w:lang w:eastAsia="ru-RU"/>
        </w:rPr>
        <w:t>воды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заявителя относительно того, как действия (бездействие) члена </w:t>
      </w:r>
      <w:r w:rsidR="0008637D" w:rsidRPr="00996276"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нарушают или могут нарушить права заявителя;</w:t>
      </w:r>
    </w:p>
    <w:p w14:paraId="31A779E0" w14:textId="77777777" w:rsidR="00BF2917" w:rsidRPr="00996276" w:rsidRDefault="00B60495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3.1.6</w:t>
      </w:r>
      <w:r w:rsidR="00BF2917" w:rsidRPr="00996276">
        <w:rPr>
          <w:rFonts w:ascii="Times New Roman" w:eastAsia="Times New Roman" w:hAnsi="Times New Roman"/>
          <w:sz w:val="28"/>
          <w:szCs w:val="28"/>
          <w:lang w:eastAsia="ru-RU"/>
        </w:rPr>
        <w:t>. подпись заявителя или уполномоченного лица заявителя.</w:t>
      </w:r>
    </w:p>
    <w:p w14:paraId="00FB57D4" w14:textId="77777777" w:rsidR="00F6401A" w:rsidRPr="00996276" w:rsidRDefault="00F6401A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3.2. Иное обращение должно содержать </w:t>
      </w:r>
      <w:r w:rsidR="00AC26FA" w:rsidRPr="00996276">
        <w:rPr>
          <w:rFonts w:ascii="Times New Roman" w:eastAsia="Times New Roman" w:hAnsi="Times New Roman"/>
          <w:sz w:val="28"/>
          <w:szCs w:val="28"/>
          <w:lang w:eastAsia="ru-RU"/>
        </w:rPr>
        <w:t>сведения, указан</w:t>
      </w:r>
      <w:r w:rsidR="00924518" w:rsidRPr="0099627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C26FA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ые </w:t>
      </w:r>
      <w:r w:rsidR="00EF02D3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EF02D3" w:rsidRPr="00996276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="00EF02D3" w:rsidRPr="009962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60495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3.1.1, 3.1.2, 3.1.3, 3.1.6</w:t>
      </w:r>
      <w:r w:rsidR="00924518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Положения, а также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изложение сути предложения, заявления, запроса</w:t>
      </w:r>
      <w:r w:rsidR="00924518" w:rsidRPr="009962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01316" w:rsidRPr="00996276">
        <w:rPr>
          <w:rFonts w:ascii="Times New Roman" w:hAnsi="Times New Roman"/>
          <w:sz w:val="28"/>
          <w:szCs w:val="28"/>
        </w:rPr>
        <w:t xml:space="preserve"> </w:t>
      </w:r>
      <w:r w:rsidR="00501316" w:rsidRPr="00996276">
        <w:rPr>
          <w:rFonts w:ascii="Times New Roman" w:eastAsia="Times New Roman" w:hAnsi="Times New Roman"/>
          <w:sz w:val="28"/>
          <w:szCs w:val="28"/>
          <w:lang w:eastAsia="ru-RU"/>
        </w:rPr>
        <w:t>При этом в ином обращении может отсутствовать ИНН и (или) ОГРНИП индивидуального предпринимателя – заявителя, ИНН и (или) ОГРН юридического лица – заявителя.</w:t>
      </w:r>
    </w:p>
    <w:p w14:paraId="4564FE23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64941" w:rsidRPr="0099627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. К жалобе и обращению</w:t>
      </w:r>
      <w:r w:rsidR="00501316" w:rsidRPr="00996276">
        <w:rPr>
          <w:rFonts w:ascii="Times New Roman" w:eastAsia="Times New Roman" w:hAnsi="Times New Roman"/>
          <w:sz w:val="28"/>
          <w:szCs w:val="28"/>
          <w:lang w:eastAsia="ru-RU"/>
        </w:rPr>
        <w:t>, содержащему сведения о нарушении,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заявителем прилагаются документы (или их копии), подтверждающие факты нарушений обязательных требований</w:t>
      </w:r>
      <w:r w:rsidR="008F2411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их наличии). </w:t>
      </w:r>
    </w:p>
    <w:p w14:paraId="4E765F4E" w14:textId="576765CA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64941" w:rsidRPr="0099627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. Жалоба</w:t>
      </w:r>
      <w:r w:rsidR="004613CB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обращение</w:t>
      </w:r>
      <w:r w:rsidR="00501316" w:rsidRPr="00996276">
        <w:rPr>
          <w:rFonts w:ascii="Times New Roman" w:eastAsia="Times New Roman" w:hAnsi="Times New Roman"/>
          <w:sz w:val="28"/>
          <w:szCs w:val="28"/>
          <w:lang w:eastAsia="ru-RU"/>
        </w:rPr>
        <w:t>, содержащее сведения о нарушении, иное обращение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быть поданы заявителем непосредственно в </w:t>
      </w:r>
      <w:r w:rsidR="0008637D" w:rsidRPr="00996276">
        <w:rPr>
          <w:rFonts w:ascii="Times New Roman" w:eastAsia="Times New Roman" w:hAnsi="Times New Roman"/>
          <w:sz w:val="28"/>
          <w:szCs w:val="28"/>
          <w:lang w:eastAsia="ru-RU"/>
        </w:rPr>
        <w:t>Ассоциацию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месту ее нахождения, направлены заявителем в </w:t>
      </w:r>
      <w:r w:rsidR="0008637D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Ассоциацию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посредством почтового отправления, курьером, в форме электронного документа</w:t>
      </w:r>
      <w:r w:rsidR="00F7692D" w:rsidRPr="00996276">
        <w:rPr>
          <w:rFonts w:ascii="Times New Roman" w:eastAsia="Times New Roman" w:hAnsi="Times New Roman"/>
          <w:sz w:val="28"/>
          <w:szCs w:val="28"/>
          <w:lang w:eastAsia="ru-RU"/>
        </w:rPr>
        <w:t>, телеграммой, факсом.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Жалоба</w:t>
      </w:r>
      <w:r w:rsidR="00501316" w:rsidRPr="009962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1316" w:rsidRPr="00996276">
        <w:rPr>
          <w:rFonts w:ascii="Times New Roman" w:eastAsia="Times New Roman" w:hAnsi="Times New Roman"/>
          <w:sz w:val="28"/>
          <w:szCs w:val="28"/>
          <w:lang w:eastAsia="ru-RU"/>
        </w:rPr>
        <w:t>обращение, содержащее сведения о нарушении, иное обращение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, направленные иными способами считаются не соответствующими требованиям к жалобе</w:t>
      </w:r>
      <w:r w:rsidR="00501316" w:rsidRPr="00996276">
        <w:rPr>
          <w:rFonts w:ascii="Times New Roman" w:eastAsia="Times New Roman" w:hAnsi="Times New Roman"/>
          <w:sz w:val="28"/>
          <w:szCs w:val="28"/>
          <w:lang w:eastAsia="ru-RU"/>
        </w:rPr>
        <w:t>, обращению, содержащему сведения о нарушении, иному обращению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 подлежат рассмотрению </w:t>
      </w:r>
      <w:r w:rsidR="0008637D" w:rsidRPr="00996276">
        <w:rPr>
          <w:rFonts w:ascii="Times New Roman" w:eastAsia="Times New Roman" w:hAnsi="Times New Roman"/>
          <w:sz w:val="28"/>
          <w:szCs w:val="28"/>
          <w:lang w:eastAsia="ru-RU"/>
        </w:rPr>
        <w:t>Ассоциацией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E33096E" w14:textId="77777777" w:rsidR="00BF2917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64941" w:rsidRPr="0099627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. Не подлежат рассмотрению и считаются анонимными жалобы</w:t>
      </w:r>
      <w:r w:rsidR="00501316" w:rsidRPr="009962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1316" w:rsidRPr="00996276">
        <w:rPr>
          <w:rFonts w:ascii="Times New Roman" w:eastAsia="Times New Roman" w:hAnsi="Times New Roman"/>
          <w:sz w:val="28"/>
          <w:szCs w:val="28"/>
          <w:lang w:eastAsia="ru-RU"/>
        </w:rPr>
        <w:t>обращения, содержащие сведения о нарушении, иные обращения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которые не позволяют установить лицо, обратившееся в </w:t>
      </w:r>
      <w:r w:rsidR="0008637D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Ассоциацию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E1437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(или)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не содержат сведений о заявителе, указанных в п. 3.1.2</w:t>
      </w:r>
      <w:r w:rsidR="004613CB" w:rsidRPr="00996276">
        <w:rPr>
          <w:rFonts w:ascii="Times New Roman" w:eastAsia="Times New Roman" w:hAnsi="Times New Roman"/>
          <w:sz w:val="28"/>
          <w:szCs w:val="28"/>
          <w:lang w:eastAsia="ru-RU"/>
        </w:rPr>
        <w:t>, 3.1.3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Положения.</w:t>
      </w:r>
    </w:p>
    <w:p w14:paraId="76FD8F7C" w14:textId="77777777" w:rsidR="00996276" w:rsidRPr="00996276" w:rsidRDefault="00996276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766FAB" w14:textId="77777777" w:rsidR="00BF2917" w:rsidRPr="00996276" w:rsidRDefault="00BF2917" w:rsidP="00996276">
      <w:pPr>
        <w:keepNext/>
        <w:keepLines/>
        <w:spacing w:after="0" w:line="240" w:lineRule="auto"/>
        <w:ind w:firstLine="709"/>
        <w:contextualSpacing/>
        <w:jc w:val="center"/>
        <w:outlineLvl w:val="0"/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</w:pPr>
      <w:r w:rsidRPr="00996276"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  <w:t>4.</w:t>
      </w:r>
      <w:r w:rsidRPr="00996276"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  <w:tab/>
        <w:t>Порядок и срок рассмотрения жалобы и обращения</w:t>
      </w:r>
      <w:r w:rsidR="00C82B17" w:rsidRPr="00996276"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  <w:t>, содержащего сведения о нарушении</w:t>
      </w:r>
    </w:p>
    <w:p w14:paraId="72A6FB6A" w14:textId="77777777" w:rsidR="00E161B8" w:rsidRPr="00996276" w:rsidRDefault="00E161B8" w:rsidP="00996276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07FAEF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4.1. Жалоба или обращение</w:t>
      </w:r>
      <w:r w:rsidR="004C1B18" w:rsidRPr="00996276">
        <w:rPr>
          <w:rFonts w:ascii="Times New Roman" w:hAnsi="Times New Roman"/>
          <w:sz w:val="28"/>
          <w:szCs w:val="28"/>
        </w:rPr>
        <w:t>,</w:t>
      </w:r>
      <w:r w:rsidR="00C82B17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содержащее сведения о нарушении,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поступлении в</w:t>
      </w:r>
      <w:r w:rsidR="00CF2301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637D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Ассоциацию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в тот же день передается в специализированный орган </w:t>
      </w:r>
      <w:r w:rsidR="0008637D" w:rsidRPr="00996276"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, осуществляющий контроль за деятельностью членов саморегулируемой организации</w:t>
      </w:r>
      <w:r w:rsidR="0008637D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Ассоциации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C326C2E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4.2. Руководитель (заместитель руководителя) органа </w:t>
      </w:r>
      <w:r w:rsidR="0008637D" w:rsidRPr="00996276"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, осуществляющего контроль за деятельностью членов </w:t>
      </w:r>
      <w:r w:rsidR="0008637D" w:rsidRPr="00996276"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="00806298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по тексту</w:t>
      </w:r>
      <w:r w:rsidR="004613CB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8F2411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6298" w:rsidRPr="00996276">
        <w:rPr>
          <w:rFonts w:ascii="Times New Roman" w:eastAsia="Times New Roman" w:hAnsi="Times New Roman"/>
          <w:sz w:val="28"/>
          <w:szCs w:val="28"/>
          <w:lang w:eastAsia="ru-RU"/>
        </w:rPr>
        <w:t>Контрольная комиссия)</w:t>
      </w:r>
      <w:r w:rsidR="004728E0" w:rsidRPr="009962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трех рабочих дней с даты поступления жалобы или обращения</w:t>
      </w:r>
      <w:r w:rsidR="004C1B18" w:rsidRPr="009962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C1B18" w:rsidRPr="00996276">
        <w:rPr>
          <w:rFonts w:ascii="Times New Roman" w:hAnsi="Times New Roman"/>
          <w:sz w:val="28"/>
          <w:szCs w:val="28"/>
        </w:rPr>
        <w:t xml:space="preserve"> </w:t>
      </w:r>
      <w:r w:rsidR="004C1B18" w:rsidRPr="00996276">
        <w:rPr>
          <w:rFonts w:ascii="Times New Roman" w:eastAsia="Times New Roman" w:hAnsi="Times New Roman"/>
          <w:sz w:val="28"/>
          <w:szCs w:val="28"/>
          <w:lang w:eastAsia="ru-RU"/>
        </w:rPr>
        <w:t>содержащего сведения о нарушении,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08637D" w:rsidRPr="00996276">
        <w:rPr>
          <w:rFonts w:ascii="Times New Roman" w:eastAsia="Times New Roman" w:hAnsi="Times New Roman"/>
          <w:sz w:val="28"/>
          <w:szCs w:val="28"/>
          <w:lang w:eastAsia="ru-RU"/>
        </w:rPr>
        <w:t>Ассоциацию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5EDC" w:rsidRPr="00996276">
        <w:rPr>
          <w:rFonts w:ascii="Times New Roman" w:eastAsia="Times New Roman" w:hAnsi="Times New Roman"/>
          <w:sz w:val="28"/>
          <w:szCs w:val="28"/>
          <w:lang w:eastAsia="ru-RU"/>
        </w:rPr>
        <w:t>рассматривает</w:t>
      </w:r>
      <w:r w:rsidR="00DA4476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жалоб</w:t>
      </w:r>
      <w:r w:rsidR="005F5EDC" w:rsidRPr="0099627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обращени</w:t>
      </w:r>
      <w:r w:rsidR="004C1B18" w:rsidRPr="00996276">
        <w:rPr>
          <w:rFonts w:ascii="Times New Roman" w:eastAsia="Times New Roman" w:hAnsi="Times New Roman"/>
          <w:sz w:val="28"/>
          <w:szCs w:val="28"/>
          <w:lang w:eastAsia="ru-RU"/>
        </w:rPr>
        <w:t>е,</w:t>
      </w:r>
      <w:r w:rsidR="004C1B18" w:rsidRPr="00996276">
        <w:rPr>
          <w:rFonts w:ascii="Times New Roman" w:hAnsi="Times New Roman"/>
          <w:sz w:val="28"/>
          <w:szCs w:val="28"/>
        </w:rPr>
        <w:t xml:space="preserve"> </w:t>
      </w:r>
      <w:r w:rsidR="004C1B18" w:rsidRPr="00996276">
        <w:rPr>
          <w:rFonts w:ascii="Times New Roman" w:eastAsia="Times New Roman" w:hAnsi="Times New Roman"/>
          <w:sz w:val="28"/>
          <w:szCs w:val="28"/>
          <w:lang w:eastAsia="ru-RU"/>
        </w:rPr>
        <w:t>содержащее сведения о нарушении,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предмет соответствия требованиям главы 3 настоящего Положения. При несоответствии жалобы или обращения</w:t>
      </w:r>
      <w:r w:rsidR="004C1B18" w:rsidRPr="00996276">
        <w:rPr>
          <w:rFonts w:ascii="Times New Roman" w:eastAsia="Times New Roman" w:hAnsi="Times New Roman"/>
          <w:sz w:val="28"/>
          <w:szCs w:val="28"/>
          <w:lang w:eastAsia="ru-RU"/>
        </w:rPr>
        <w:t>, содержащего сведения о нарушении,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 главы 3 настоящего Положения, руководитель (заместитель руководителя) </w:t>
      </w:r>
      <w:r w:rsidR="00806298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Контрольной комиссии </w:t>
      </w:r>
      <w:r w:rsidR="007F16F2" w:rsidRPr="00996276"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="004728E0" w:rsidRPr="009962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13CB" w:rsidRPr="00996276">
        <w:rPr>
          <w:rFonts w:ascii="Times New Roman" w:eastAsia="Times New Roman" w:hAnsi="Times New Roman"/>
          <w:sz w:val="28"/>
          <w:szCs w:val="28"/>
          <w:lang w:eastAsia="ru-RU"/>
        </w:rPr>
        <w:t>не позднее двух рабочих дней с момента рассмотрения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, направляет заявителю ответ с указанием оснований несоответствия посредством почтового отправления по почтовому адресу, указанному в жалобе или </w:t>
      </w:r>
      <w:r w:rsidR="00DA4476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соответствующем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обращении,</w:t>
      </w:r>
      <w:r w:rsidR="00DA4476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в форме электронного документа по адресу электронной почты, указанному в жалобе или </w:t>
      </w:r>
      <w:r w:rsidR="00DA4476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соответствующем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обращении. При устранении оснований несоответствия жалобы или обращения</w:t>
      </w:r>
      <w:r w:rsidR="004C1B18" w:rsidRPr="00996276">
        <w:rPr>
          <w:rFonts w:ascii="Times New Roman" w:eastAsia="Times New Roman" w:hAnsi="Times New Roman"/>
          <w:sz w:val="28"/>
          <w:szCs w:val="28"/>
          <w:lang w:eastAsia="ru-RU"/>
        </w:rPr>
        <w:t>, содержащего сведения о нарушении,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 к содержанию</w:t>
      </w:r>
      <w:r w:rsidR="00C17D75" w:rsidRPr="009962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указанным в главе 3 настоящего Положения, заявитель вправе повторно обратиться с жалобой или обращением</w:t>
      </w:r>
      <w:r w:rsidR="00350CB3" w:rsidRPr="009962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50CB3" w:rsidRPr="00996276">
        <w:rPr>
          <w:rFonts w:ascii="Times New Roman" w:hAnsi="Times New Roman"/>
          <w:sz w:val="28"/>
          <w:szCs w:val="28"/>
        </w:rPr>
        <w:t xml:space="preserve"> </w:t>
      </w:r>
      <w:r w:rsidR="00350CB3" w:rsidRPr="00996276">
        <w:rPr>
          <w:rFonts w:ascii="Times New Roman" w:eastAsia="Times New Roman" w:hAnsi="Times New Roman"/>
          <w:sz w:val="28"/>
          <w:szCs w:val="28"/>
          <w:lang w:eastAsia="ru-RU"/>
        </w:rPr>
        <w:t>содержащим сведения о нарушении,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7F16F2" w:rsidRPr="00996276">
        <w:rPr>
          <w:rFonts w:ascii="Times New Roman" w:eastAsia="Times New Roman" w:hAnsi="Times New Roman"/>
          <w:sz w:val="28"/>
          <w:szCs w:val="28"/>
          <w:lang w:eastAsia="ru-RU"/>
        </w:rPr>
        <w:t>Ассоциацию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56CF3E2" w14:textId="7C1BF116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4.3. В случае соответствия жалобы или обращения</w:t>
      </w:r>
      <w:r w:rsidR="00350CB3" w:rsidRPr="00996276">
        <w:rPr>
          <w:rFonts w:ascii="Times New Roman" w:eastAsia="Times New Roman" w:hAnsi="Times New Roman"/>
          <w:sz w:val="28"/>
          <w:szCs w:val="28"/>
          <w:lang w:eastAsia="ru-RU"/>
        </w:rPr>
        <w:t>, содержащего сведения о нарушении,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 главы 3 настоящего Положения</w:t>
      </w:r>
      <w:r w:rsidR="00F2188C" w:rsidRPr="009962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трех рабочих дней с даты </w:t>
      </w:r>
      <w:r w:rsidR="00350CB3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поступления в</w:t>
      </w:r>
      <w:r w:rsidR="00CF2301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16F2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Ассоциацию,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руководителя </w:t>
      </w:r>
      <w:r w:rsidR="00806298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Контрольной комиссии </w:t>
      </w:r>
      <w:r w:rsidR="007F16F2" w:rsidRPr="00996276"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, назначается внеплановая проверка в отношении члена </w:t>
      </w:r>
      <w:r w:rsidR="00FC741C" w:rsidRPr="00996276"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, указанного в жалобе или обращении</w:t>
      </w:r>
      <w:r w:rsidR="00350CB3" w:rsidRPr="00996276">
        <w:rPr>
          <w:rFonts w:ascii="Times New Roman" w:eastAsia="Times New Roman" w:hAnsi="Times New Roman"/>
          <w:sz w:val="28"/>
          <w:szCs w:val="28"/>
          <w:lang w:eastAsia="ru-RU"/>
        </w:rPr>
        <w:t>, содержащем сведения о нарушении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. Члену </w:t>
      </w:r>
      <w:r w:rsidR="00FC741C" w:rsidRPr="00996276"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, в отношении которого назначена внеплановая проверка, направляется уведомление о проведении внеплановой проверки в порядке, установленном Положением о контроле </w:t>
      </w:r>
      <w:r w:rsidR="00FC741C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Ассоциации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за деятельностью своих членов</w:t>
      </w:r>
      <w:r w:rsidR="00005E44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соблюдения ими требований стандартов и правил </w:t>
      </w:r>
      <w:r w:rsidR="00FC741C" w:rsidRPr="00996276"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="00005E44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, условий членства в </w:t>
      </w:r>
      <w:r w:rsidR="00FC741C" w:rsidRPr="00996276">
        <w:rPr>
          <w:rFonts w:ascii="Times New Roman" w:eastAsia="Times New Roman" w:hAnsi="Times New Roman"/>
          <w:sz w:val="28"/>
          <w:szCs w:val="28"/>
          <w:lang w:eastAsia="ru-RU"/>
        </w:rPr>
        <w:t>Ассоциации (далее по тексту – Положение о контроле)</w:t>
      </w:r>
      <w:r w:rsidR="00E833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FD4F067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4.4. Организация и проведение внеплановой проверки </w:t>
      </w:r>
      <w:r w:rsidR="00A642C5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</w:t>
      </w:r>
      <w:r w:rsidR="00EA1673" w:rsidRPr="00996276">
        <w:rPr>
          <w:rFonts w:ascii="Times New Roman" w:eastAsia="Times New Roman" w:hAnsi="Times New Roman"/>
          <w:sz w:val="28"/>
          <w:szCs w:val="28"/>
          <w:lang w:eastAsia="ru-RU"/>
        </w:rPr>
        <w:t>Контрольной комиссией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741C" w:rsidRPr="00996276"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F2301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в порядке, установленном Положением о контроле</w:t>
      </w:r>
      <w:r w:rsidR="00FC741C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Ассоциации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7178E50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4.5. В ходе проведения внеплановой проверки </w:t>
      </w:r>
      <w:r w:rsidR="00FC741C" w:rsidRPr="009962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Ассоциация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запрашивать необходимые для проведения проверки документы, информацию, пояснения у члена </w:t>
      </w:r>
      <w:r w:rsidR="00FC741C" w:rsidRPr="00996276"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подана жалоба или обращение,</w:t>
      </w:r>
      <w:r w:rsidR="00350CB3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содержащее сведения о нарушении,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у заявителя. </w:t>
      </w:r>
      <w:r w:rsidR="00FC741C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Ассоциация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вправе в ходе проведения проверки запрашивать документы и информацию у третьих лиц, получать информацию из информационных систем (единой информационной системы, содержащей реестр контрактов, заключенных заказчиками, информационной базы Федеральной службы государственной регистрации, кадастра и картографии, информационной базы Федеральной налоговой службы и т.д.). Запрос информации у члена</w:t>
      </w:r>
      <w:r w:rsidR="00CF2301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741C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Ассоциации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в порядке, установленном Положением о контроле </w:t>
      </w:r>
      <w:r w:rsidR="00FC741C" w:rsidRPr="00996276"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. Запрос документов, информации и пояснений у заявителя осуществляется путем направления соответствующего запроса заявителю посредством почтового отправления по почтовому адресу, указанному в жалобе или обращении, </w:t>
      </w:r>
      <w:r w:rsidR="00350CB3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содержащем сведения о нарушении,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либо в форме электронного документа по адресу электронной почты, указанному в жалобе или обращении</w:t>
      </w:r>
      <w:r w:rsidR="00350CB3" w:rsidRPr="00996276">
        <w:rPr>
          <w:rFonts w:ascii="Times New Roman" w:eastAsia="Times New Roman" w:hAnsi="Times New Roman"/>
          <w:sz w:val="28"/>
          <w:szCs w:val="28"/>
          <w:lang w:eastAsia="ru-RU"/>
        </w:rPr>
        <w:t>, содержащем сведения о нарушении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DBB664F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4.6. В ходе проведения внеплановой проверки исследованию подлежат только факты, указанные в жалобе или обращении</w:t>
      </w:r>
      <w:r w:rsidR="00350CB3" w:rsidRPr="009962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50CB3" w:rsidRPr="00996276">
        <w:rPr>
          <w:rFonts w:ascii="Times New Roman" w:hAnsi="Times New Roman"/>
          <w:sz w:val="28"/>
          <w:szCs w:val="28"/>
        </w:rPr>
        <w:t xml:space="preserve"> </w:t>
      </w:r>
      <w:r w:rsidR="00350CB3" w:rsidRPr="00996276">
        <w:rPr>
          <w:rFonts w:ascii="Times New Roman" w:eastAsia="Times New Roman" w:hAnsi="Times New Roman"/>
          <w:sz w:val="28"/>
          <w:szCs w:val="28"/>
          <w:lang w:eastAsia="ru-RU"/>
        </w:rPr>
        <w:t>содержащее сведения о нарушении</w:t>
      </w:r>
      <w:r w:rsidR="002F37EF" w:rsidRPr="00996276">
        <w:rPr>
          <w:rFonts w:ascii="Times New Roman" w:eastAsia="Times New Roman" w:hAnsi="Times New Roman"/>
          <w:sz w:val="28"/>
          <w:szCs w:val="28"/>
          <w:lang w:eastAsia="ru-RU"/>
        </w:rPr>
        <w:t>, а также факты, сопутствующие поступившей информации.</w:t>
      </w:r>
    </w:p>
    <w:p w14:paraId="2950B6F9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4.7. Продолжительность внеплановой проверки не должна </w:t>
      </w:r>
      <w:r w:rsidR="00A642C5" w:rsidRPr="00996276">
        <w:rPr>
          <w:rFonts w:ascii="Times New Roman" w:eastAsia="Times New Roman" w:hAnsi="Times New Roman"/>
          <w:sz w:val="28"/>
          <w:szCs w:val="28"/>
          <w:lang w:eastAsia="ru-RU"/>
        </w:rPr>
        <w:t>превышать двадцати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календарных дней с даты поступления жалобы или обращения</w:t>
      </w:r>
      <w:r w:rsidR="00F2188C" w:rsidRPr="00996276">
        <w:rPr>
          <w:rFonts w:ascii="Times New Roman" w:eastAsia="Times New Roman" w:hAnsi="Times New Roman"/>
          <w:sz w:val="28"/>
          <w:szCs w:val="28"/>
          <w:lang w:eastAsia="ru-RU"/>
        </w:rPr>
        <w:t>, содержащего сведения о нарушении,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FC741C" w:rsidRPr="00996276">
        <w:rPr>
          <w:rFonts w:ascii="Times New Roman" w:eastAsia="Times New Roman" w:hAnsi="Times New Roman"/>
          <w:sz w:val="28"/>
          <w:szCs w:val="28"/>
          <w:lang w:eastAsia="ru-RU"/>
        </w:rPr>
        <w:t>Ассоциацию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88832DF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4.8. По результатам проведенной </w:t>
      </w:r>
      <w:r w:rsidR="00806298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Ассоциацию </w:t>
      </w:r>
      <w:r w:rsidR="00A642C5" w:rsidRPr="00996276">
        <w:rPr>
          <w:rFonts w:ascii="Times New Roman" w:eastAsia="Times New Roman" w:hAnsi="Times New Roman"/>
          <w:sz w:val="28"/>
          <w:szCs w:val="28"/>
          <w:lang w:eastAsia="ru-RU"/>
        </w:rPr>
        <w:t>внеплановой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проверки на основании поступившей жалобы или обращения</w:t>
      </w:r>
      <w:r w:rsidR="00350CB3" w:rsidRPr="00996276">
        <w:rPr>
          <w:rFonts w:ascii="Times New Roman" w:hAnsi="Times New Roman"/>
          <w:sz w:val="28"/>
          <w:szCs w:val="28"/>
        </w:rPr>
        <w:t xml:space="preserve">, </w:t>
      </w:r>
      <w:r w:rsidR="00350CB3" w:rsidRPr="00996276">
        <w:rPr>
          <w:rFonts w:ascii="Times New Roman" w:eastAsia="Times New Roman" w:hAnsi="Times New Roman"/>
          <w:sz w:val="28"/>
          <w:szCs w:val="28"/>
          <w:lang w:eastAsia="ru-RU"/>
        </w:rPr>
        <w:t>содержащего сведения о нарушении,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составляется акт проверки и направляется члену </w:t>
      </w:r>
      <w:r w:rsidR="00806298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Ассоциации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порядке, установленном </w:t>
      </w:r>
      <w:r w:rsidR="00906D2E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Положением о контроле </w:t>
      </w:r>
      <w:r w:rsidR="00EA1673" w:rsidRPr="00996276"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="00397804" w:rsidRPr="009962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C144245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4.9. Если внеплановая проверка члена </w:t>
      </w:r>
      <w:r w:rsidR="00806298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Ассоциации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установила отсутствие нарушений в отношении члена </w:t>
      </w:r>
      <w:r w:rsidR="00806298" w:rsidRPr="00996276"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06298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Ассоциация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направляет заявителю ответ на жалобу или обращение</w:t>
      </w:r>
      <w:r w:rsidR="00350CB3" w:rsidRPr="009962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50CB3" w:rsidRPr="00996276">
        <w:rPr>
          <w:rFonts w:ascii="Times New Roman" w:hAnsi="Times New Roman"/>
          <w:sz w:val="28"/>
          <w:szCs w:val="28"/>
        </w:rPr>
        <w:t xml:space="preserve"> </w:t>
      </w:r>
      <w:r w:rsidR="00350CB3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содержащее сведения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отсутствии нарушений в отношении члена </w:t>
      </w:r>
      <w:r w:rsidR="00806298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Ассоциации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по фактам, изложенным в жалобе или обращении</w:t>
      </w:r>
      <w:r w:rsidR="00350CB3" w:rsidRPr="009962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50CB3" w:rsidRPr="00996276">
        <w:rPr>
          <w:rFonts w:ascii="Times New Roman" w:hAnsi="Times New Roman"/>
          <w:sz w:val="28"/>
          <w:szCs w:val="28"/>
        </w:rPr>
        <w:t xml:space="preserve"> </w:t>
      </w:r>
      <w:r w:rsidR="00350CB3" w:rsidRPr="00996276">
        <w:rPr>
          <w:rFonts w:ascii="Times New Roman" w:eastAsia="Times New Roman" w:hAnsi="Times New Roman"/>
          <w:sz w:val="28"/>
          <w:szCs w:val="28"/>
          <w:lang w:eastAsia="ru-RU"/>
        </w:rPr>
        <w:t>содержащем сведения о нарушении,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приложением акта проверки посредством почтового отправления по почтовому адресу, указанному в жалобе или </w:t>
      </w:r>
      <w:r w:rsidR="00A6197F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соответствующем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обращении либо в форме электронного документа по адресу электронной почты, указанному в жалобе или </w:t>
      </w:r>
      <w:r w:rsidR="00A6197F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соответствующем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 w:rsidR="00A6197F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срок не превышающий тридцать календарных дней с даты поступления </w:t>
      </w:r>
      <w:r w:rsidR="001866A0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06298" w:rsidRPr="00996276">
        <w:rPr>
          <w:rFonts w:ascii="Times New Roman" w:eastAsia="Times New Roman" w:hAnsi="Times New Roman"/>
          <w:sz w:val="28"/>
          <w:szCs w:val="28"/>
          <w:lang w:eastAsia="ru-RU"/>
        </w:rPr>
        <w:t>Ассоциацию</w:t>
      </w:r>
      <w:r w:rsidR="001866A0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жалобы или обращения</w:t>
      </w:r>
      <w:r w:rsidR="00350CB3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6197F" w:rsidRPr="00996276">
        <w:rPr>
          <w:rFonts w:ascii="Times New Roman" w:eastAsia="Times New Roman" w:hAnsi="Times New Roman"/>
          <w:sz w:val="28"/>
          <w:szCs w:val="28"/>
          <w:lang w:eastAsia="ru-RU"/>
        </w:rPr>
        <w:t>содержащего</w:t>
      </w:r>
      <w:r w:rsidR="001866A0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сведения о нарушении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03F1FD0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4.10. В случае выявления нарушений по результатам внеплановой проверки, допущенных членом </w:t>
      </w:r>
      <w:r w:rsidR="00806298" w:rsidRPr="00996276"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A1673" w:rsidRPr="00996276">
        <w:rPr>
          <w:rFonts w:ascii="Times New Roman" w:eastAsia="Times New Roman" w:hAnsi="Times New Roman"/>
          <w:sz w:val="28"/>
          <w:szCs w:val="28"/>
          <w:lang w:eastAsia="ru-RU"/>
        </w:rPr>
        <w:t>Контрольная комиссия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, направляет соответствующий ответ о результатах рассмотрения жалобы или обращения</w:t>
      </w:r>
      <w:r w:rsidR="00350CB3" w:rsidRPr="00996276">
        <w:rPr>
          <w:rFonts w:ascii="Times New Roman" w:eastAsia="Times New Roman" w:hAnsi="Times New Roman"/>
          <w:sz w:val="28"/>
          <w:szCs w:val="28"/>
          <w:lang w:eastAsia="ru-RU"/>
        </w:rPr>
        <w:t>, содержащего сведения о нарушении,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заявителю с приложением акта проверки посредством почтового отправления по почтовому адресу, указанному в жалобе или </w:t>
      </w:r>
      <w:r w:rsidR="001866A0" w:rsidRPr="0099627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6197F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оответствующем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обращении либо в форме электронного документа по адресу электронной почты, указанному в жалобе или </w:t>
      </w:r>
      <w:r w:rsidR="00A6197F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соответствующем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обращении в срок не превышающий тридцать календарных дней с даты поступления </w:t>
      </w:r>
      <w:r w:rsidR="001866A0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A1673" w:rsidRPr="00996276">
        <w:rPr>
          <w:rFonts w:ascii="Times New Roman" w:eastAsia="Times New Roman" w:hAnsi="Times New Roman"/>
          <w:sz w:val="28"/>
          <w:szCs w:val="28"/>
          <w:lang w:eastAsia="ru-RU"/>
        </w:rPr>
        <w:t>Ассоциацию</w:t>
      </w:r>
      <w:r w:rsidR="001866A0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жалобы или обращения</w:t>
      </w:r>
      <w:r w:rsidR="00A6197F" w:rsidRPr="00996276">
        <w:rPr>
          <w:rFonts w:ascii="Times New Roman" w:eastAsia="Times New Roman" w:hAnsi="Times New Roman"/>
          <w:sz w:val="28"/>
          <w:szCs w:val="28"/>
          <w:lang w:eastAsia="ru-RU"/>
        </w:rPr>
        <w:t>, содержащего сведения о нарушении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. В порядке, установленном Положением о контроле </w:t>
      </w:r>
      <w:r w:rsidR="00EA1673" w:rsidRPr="00996276"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A1673" w:rsidRPr="00996276">
        <w:rPr>
          <w:rFonts w:ascii="Times New Roman" w:eastAsia="Times New Roman" w:hAnsi="Times New Roman"/>
          <w:sz w:val="28"/>
          <w:szCs w:val="28"/>
          <w:lang w:eastAsia="ru-RU"/>
        </w:rPr>
        <w:t>Контрольная комиссия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, передает в орган по рассмотрению дел о применении в отношении членов </w:t>
      </w:r>
      <w:r w:rsidR="00EA1673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Ассоциации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мер дисциплинарного воздействия</w:t>
      </w:r>
      <w:r w:rsidR="00EA1673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по тексту – Дисциплинарная комиссия)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жалобу или обращение, </w:t>
      </w:r>
      <w:r w:rsidR="00350CB3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содержащее сведения о нарушении,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акт проверки и материалы проверки для принятия решения по результатам рассмотрения жалобы или обращения</w:t>
      </w:r>
      <w:r w:rsidR="00350CB3" w:rsidRPr="009962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50CB3" w:rsidRPr="00996276">
        <w:rPr>
          <w:rFonts w:ascii="Times New Roman" w:hAnsi="Times New Roman"/>
          <w:sz w:val="28"/>
          <w:szCs w:val="28"/>
        </w:rPr>
        <w:t xml:space="preserve"> </w:t>
      </w:r>
      <w:r w:rsidR="00350CB3" w:rsidRPr="00996276">
        <w:rPr>
          <w:rFonts w:ascii="Times New Roman" w:eastAsia="Times New Roman" w:hAnsi="Times New Roman"/>
          <w:sz w:val="28"/>
          <w:szCs w:val="28"/>
          <w:lang w:eastAsia="ru-RU"/>
        </w:rPr>
        <w:t>содержащего сведения о нарушении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A1673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Дисциплинарная комиссия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осуществляет рассмотрение жалобы или обращения</w:t>
      </w:r>
      <w:r w:rsidR="00350CB3" w:rsidRPr="00996276">
        <w:rPr>
          <w:rFonts w:ascii="Times New Roman" w:eastAsia="Times New Roman" w:hAnsi="Times New Roman"/>
          <w:sz w:val="28"/>
          <w:szCs w:val="28"/>
          <w:lang w:eastAsia="ru-RU"/>
        </w:rPr>
        <w:t>, содержащего сведения о нарушении,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порядке, установленном Положением о применении м</w:t>
      </w:r>
      <w:r w:rsidR="00F31C5A" w:rsidRPr="00996276">
        <w:rPr>
          <w:rFonts w:ascii="Times New Roman" w:eastAsia="Times New Roman" w:hAnsi="Times New Roman"/>
          <w:sz w:val="28"/>
          <w:szCs w:val="28"/>
          <w:lang w:eastAsia="ru-RU"/>
        </w:rPr>
        <w:t>ер дисциплинарного воздействия</w:t>
      </w:r>
      <w:r w:rsidR="00F31C5A" w:rsidRPr="00996276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, </w:t>
      </w:r>
      <w:r w:rsidR="00F31C5A" w:rsidRPr="00996276">
        <w:rPr>
          <w:rFonts w:ascii="Times New Roman" w:eastAsia="Times New Roman" w:hAnsi="Times New Roman"/>
          <w:sz w:val="28"/>
          <w:szCs w:val="28"/>
          <w:lang w:eastAsia="ru-RU"/>
        </w:rPr>
        <w:t>порядка и оснований их применения, поряд</w:t>
      </w:r>
      <w:r w:rsidR="00397804" w:rsidRPr="00996276">
        <w:rPr>
          <w:rFonts w:ascii="Times New Roman" w:eastAsia="Times New Roman" w:hAnsi="Times New Roman"/>
          <w:sz w:val="28"/>
          <w:szCs w:val="28"/>
          <w:lang w:eastAsia="ru-RU"/>
        </w:rPr>
        <w:t>ка рассмотрения дел Ассоциации</w:t>
      </w:r>
      <w:r w:rsidR="00F31C5A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по тексту</w:t>
      </w:r>
      <w:r w:rsidR="00B5224E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1C5A" w:rsidRPr="00996276">
        <w:rPr>
          <w:rFonts w:ascii="Times New Roman" w:eastAsia="Times New Roman" w:hAnsi="Times New Roman"/>
          <w:sz w:val="28"/>
          <w:szCs w:val="28"/>
          <w:lang w:eastAsia="ru-RU"/>
        </w:rPr>
        <w:t>- Положение о Дисциплинарном воздействии)</w:t>
      </w:r>
      <w:r w:rsidR="00397804" w:rsidRPr="009962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31C5A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</w:t>
      </w:r>
      <w:r w:rsidR="00F31C5A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Дисциплинарной комиссии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о результатах рассмотрения жалобы</w:t>
      </w:r>
      <w:r w:rsidR="00350CB3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обращения, содержащего сведения о нарушении,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двух рабочих дней с даты его принятия направляется заявителю, посредством почтового отправления по почтовому адресу, указанному в жалобе или </w:t>
      </w:r>
      <w:r w:rsidR="00A6197F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соответствующем </w:t>
      </w:r>
      <w:r w:rsidR="001866A0" w:rsidRPr="00996276"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в форме электронного документа по адресу электронной почты, указанному в жалобе или </w:t>
      </w:r>
      <w:r w:rsidR="00A6197F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соответствующем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обращении.</w:t>
      </w:r>
    </w:p>
    <w:p w14:paraId="40B46B18" w14:textId="77777777" w:rsidR="00996276" w:rsidRPr="00996276" w:rsidRDefault="00A642C5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4.1</w:t>
      </w:r>
      <w:r w:rsidR="00DC474F" w:rsidRPr="0099627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рассмотрении жалобы или обращения на действия члена </w:t>
      </w:r>
      <w:r w:rsidR="00F31C5A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Ассоциации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заседание </w:t>
      </w:r>
      <w:r w:rsidR="00397804" w:rsidRPr="00996276">
        <w:rPr>
          <w:rFonts w:ascii="Times New Roman" w:eastAsia="Times New Roman" w:hAnsi="Times New Roman"/>
          <w:sz w:val="28"/>
          <w:szCs w:val="28"/>
          <w:lang w:eastAsia="ru-RU"/>
        </w:rPr>
        <w:t>Дисциплинарной комиссии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должны быть приглашены лицо, направившее такую жалобу, и член </w:t>
      </w:r>
      <w:r w:rsidR="00F31C5A" w:rsidRPr="00996276"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45D2A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на действия которого была направлена такая жалоба или обращение.</w:t>
      </w:r>
      <w:r w:rsidR="00996276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6276" w:rsidRPr="00A12C6A">
        <w:rPr>
          <w:rFonts w:ascii="Times New Roman" w:eastAsia="Times New Roman" w:hAnsi="Times New Roman"/>
          <w:sz w:val="28"/>
          <w:szCs w:val="28"/>
          <w:lang w:eastAsia="ru-RU"/>
        </w:rPr>
        <w:t>При рассмотрении жалоб на действия членов Ассоциации могут использоваться информационные и коммуникационные технологии, позволяющие обеспечить возможность дистанционного участия в рассмотрении таких жалоб.</w:t>
      </w:r>
      <w:r w:rsidR="00996276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47D4D5C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4.1</w:t>
      </w:r>
      <w:r w:rsidR="00DC474F" w:rsidRPr="0099627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. Жалобы и обращения,</w:t>
      </w:r>
      <w:r w:rsidR="00A6197F" w:rsidRPr="00996276">
        <w:rPr>
          <w:rFonts w:ascii="Times New Roman" w:hAnsi="Times New Roman"/>
          <w:sz w:val="28"/>
          <w:szCs w:val="28"/>
        </w:rPr>
        <w:t xml:space="preserve"> </w:t>
      </w:r>
      <w:r w:rsidR="00A6197F" w:rsidRPr="00996276">
        <w:rPr>
          <w:rFonts w:ascii="Times New Roman" w:eastAsia="Times New Roman" w:hAnsi="Times New Roman"/>
          <w:sz w:val="28"/>
          <w:szCs w:val="28"/>
          <w:lang w:eastAsia="ru-RU"/>
        </w:rPr>
        <w:t>содержащие сведения о нарушении,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ответы и решения по жалобам и обращениям, </w:t>
      </w:r>
      <w:r w:rsidR="00A6197F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содержащим сведения о нарушении,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а также документы, подтверждающие их отправку заявителю, хранятся в деле члена</w:t>
      </w:r>
      <w:r w:rsidR="00A71B7C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Ассоциации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60DB3DD" w14:textId="77777777" w:rsidR="00BF2917" w:rsidRPr="00996276" w:rsidRDefault="00BF2917" w:rsidP="0099627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6B9FF46" w14:textId="77777777" w:rsidR="00BF2917" w:rsidRPr="00996276" w:rsidRDefault="00BF2917" w:rsidP="00996276">
      <w:pPr>
        <w:keepNext/>
        <w:keepLines/>
        <w:spacing w:after="0" w:line="240" w:lineRule="auto"/>
        <w:ind w:firstLine="709"/>
        <w:contextualSpacing/>
        <w:jc w:val="center"/>
        <w:outlineLvl w:val="0"/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</w:pPr>
      <w:r w:rsidRPr="00996276"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  <w:t xml:space="preserve">5. Порядок рассмотрения заявления </w:t>
      </w:r>
      <w:r w:rsidR="00A6197F" w:rsidRPr="00996276"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  <w:t>об</w:t>
      </w:r>
      <w:r w:rsidRPr="00996276"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  <w:t xml:space="preserve"> обжаловани</w:t>
      </w:r>
      <w:r w:rsidR="00A6197F" w:rsidRPr="00996276"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  <w:t>и</w:t>
      </w:r>
      <w:r w:rsidRPr="00996276"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  <w:t xml:space="preserve"> акта проверки</w:t>
      </w:r>
    </w:p>
    <w:p w14:paraId="68830009" w14:textId="77777777" w:rsidR="00E161B8" w:rsidRPr="00996276" w:rsidRDefault="00E161B8" w:rsidP="0099627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4A550C9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5.1.</w:t>
      </w:r>
      <w:r w:rsidR="008F2411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В случае несогласия с ак</w:t>
      </w:r>
      <w:r w:rsidR="001866A0" w:rsidRPr="00996276">
        <w:rPr>
          <w:rFonts w:ascii="Times New Roman" w:eastAsia="Times New Roman" w:hAnsi="Times New Roman"/>
          <w:sz w:val="28"/>
          <w:szCs w:val="28"/>
          <w:lang w:eastAsia="ru-RU"/>
        </w:rPr>
        <w:t>том проверки, указанным в п.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4.9 настоящего Положения, а также </w:t>
      </w:r>
      <w:r w:rsidR="001866A0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случае, если акт проверки установил отсутствие части нарушений, указанных заявителем в жалобе или обращении</w:t>
      </w:r>
      <w:r w:rsidR="00A6197F" w:rsidRPr="009962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6197F" w:rsidRPr="00996276">
        <w:rPr>
          <w:rFonts w:ascii="Times New Roman" w:hAnsi="Times New Roman"/>
          <w:sz w:val="28"/>
          <w:szCs w:val="28"/>
        </w:rPr>
        <w:t xml:space="preserve"> </w:t>
      </w:r>
      <w:r w:rsidR="00A6197F" w:rsidRPr="00996276">
        <w:rPr>
          <w:rFonts w:ascii="Times New Roman" w:eastAsia="Times New Roman" w:hAnsi="Times New Roman"/>
          <w:sz w:val="28"/>
          <w:szCs w:val="28"/>
          <w:lang w:eastAsia="ru-RU"/>
        </w:rPr>
        <w:t>содержащем сведения о нарушении,</w:t>
      </w:r>
      <w:r w:rsidR="001866A0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п.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3.1.5 настоящего Положения,</w:t>
      </w:r>
      <w:r w:rsidR="00F31C5A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6D2E" w:rsidRPr="00996276">
        <w:rPr>
          <w:rFonts w:ascii="Times New Roman" w:eastAsia="Times New Roman" w:hAnsi="Times New Roman"/>
          <w:sz w:val="28"/>
          <w:szCs w:val="28"/>
          <w:lang w:eastAsia="ru-RU"/>
        </w:rPr>
        <w:t>и в иных случаях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заявителем может быть подано заявление </w:t>
      </w:r>
      <w:r w:rsidR="00E434A8" w:rsidRPr="00996276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обжаловани</w:t>
      </w:r>
      <w:r w:rsidR="00E434A8" w:rsidRPr="0099627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акта проверки (полностью или в части) в постоянно действующий коллегиальный орган управления </w:t>
      </w:r>
      <w:r w:rsidR="00F31C5A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Ассоциации </w:t>
      </w:r>
      <w:r w:rsidR="008C647A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по тексту </w:t>
      </w:r>
      <w:r w:rsidR="00397804" w:rsidRPr="0099627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31C5A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</w:t>
      </w:r>
      <w:r w:rsidR="00397804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Ассоциации</w:t>
      </w:r>
      <w:r w:rsidR="00F31C5A" w:rsidRPr="0099627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пятнадцати календарных дней с даты получения указанного акта заявителем.</w:t>
      </w:r>
    </w:p>
    <w:p w14:paraId="5518D7A1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5.2. Заявление </w:t>
      </w:r>
      <w:r w:rsidR="00E434A8" w:rsidRPr="00996276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обжаловани</w:t>
      </w:r>
      <w:r w:rsidR="00E434A8" w:rsidRPr="0099627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акта проверки должно содержать следующую информацию:</w:t>
      </w:r>
    </w:p>
    <w:p w14:paraId="35152690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1) наименование </w:t>
      </w:r>
      <w:r w:rsidR="00F31C5A" w:rsidRPr="00996276"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7752B72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2) сведения о заявителе:</w:t>
      </w:r>
    </w:p>
    <w:p w14:paraId="351072AE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- для физических лиц: фамилия, имя, отчество (последнее - при наличии);</w:t>
      </w:r>
    </w:p>
    <w:p w14:paraId="530C54E0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- для индивидуальных предпринимателей: фамилия, имя, отчество (последнее - при наличии), ИНН и (или) ОГРНИП;</w:t>
      </w:r>
    </w:p>
    <w:p w14:paraId="1B210326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- для юридических лиц: полное или сокращенное наименование юридического лица, ИНН и (или) ОГРН, фамилия, имя, отчество (последнее - при наличии) или фамилия и инициалы должностного или уполномоченного им лица, подписавшего заявление </w:t>
      </w:r>
      <w:r w:rsidR="000C1598" w:rsidRPr="00996276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обжаловани</w:t>
      </w:r>
      <w:r w:rsidR="000C1598" w:rsidRPr="0099627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C828040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3) номер телефона для направления телефонограммы заявител</w:t>
      </w:r>
      <w:r w:rsidR="001866A0" w:rsidRPr="00996276">
        <w:rPr>
          <w:rFonts w:ascii="Times New Roman" w:eastAsia="Times New Roman" w:hAnsi="Times New Roman"/>
          <w:sz w:val="28"/>
          <w:szCs w:val="28"/>
          <w:lang w:eastAsia="ru-RU"/>
        </w:rPr>
        <w:t>ю,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почтовый адрес заявителя и</w:t>
      </w:r>
      <w:r w:rsidR="001866A0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(или)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2BE5" w:rsidRPr="00996276">
        <w:rPr>
          <w:rFonts w:ascii="Times New Roman" w:eastAsia="Times New Roman" w:hAnsi="Times New Roman"/>
          <w:sz w:val="28"/>
          <w:szCs w:val="28"/>
          <w:lang w:eastAsia="ru-RU"/>
        </w:rPr>
        <w:t>адрес электронной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почты заявителя с пометкой, что заявитель выражает согласие на отправку </w:t>
      </w:r>
      <w:r w:rsidR="00F31C5A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Ассоциацией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по заявлению </w:t>
      </w:r>
      <w:r w:rsidR="000C1598" w:rsidRPr="00996276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обжаловани</w:t>
      </w:r>
      <w:r w:rsidR="000C1598" w:rsidRPr="0099627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направления отсканированного документа на адрес электронной почты заявителя;</w:t>
      </w:r>
    </w:p>
    <w:p w14:paraId="157F00FA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4) сведения о члене </w:t>
      </w:r>
      <w:r w:rsidR="00F31C5A" w:rsidRPr="00996276"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, в отношении которого вынесен акт проверки: </w:t>
      </w:r>
    </w:p>
    <w:p w14:paraId="4455359C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- для индивидуальных предпринимателей: фамилия, имя, отчество (последнее - при наличии), ИНН и (или) ОГРНИП;</w:t>
      </w:r>
    </w:p>
    <w:p w14:paraId="13F683C2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- для юридических лиц: полное или сокращенное наименование юридического лица, ИНН и (или) ОГРН;</w:t>
      </w:r>
    </w:p>
    <w:p w14:paraId="73295408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5) реквизиты акта проверки (дата и номер);</w:t>
      </w:r>
    </w:p>
    <w:p w14:paraId="1389BDB5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6) доводы заявителя о несогласии с актом проверки (полностью или в части);</w:t>
      </w:r>
    </w:p>
    <w:p w14:paraId="263F738A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7) подпись заявителя или уполномоченного лица заявителя.</w:t>
      </w:r>
    </w:p>
    <w:p w14:paraId="6B40441B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5.3. В обоснование доводов, указанных в заявлении </w:t>
      </w:r>
      <w:r w:rsidR="000C1598" w:rsidRPr="00996276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обжаловани</w:t>
      </w:r>
      <w:r w:rsidR="000C1598" w:rsidRPr="0099627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2BE5" w:rsidRPr="00996276">
        <w:rPr>
          <w:rFonts w:ascii="Times New Roman" w:eastAsia="Times New Roman" w:hAnsi="Times New Roman"/>
          <w:sz w:val="28"/>
          <w:szCs w:val="28"/>
          <w:lang w:eastAsia="ru-RU"/>
        </w:rPr>
        <w:t>акта проверки,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прилагаются документы или копии документов (при их наличии у заявителя).</w:t>
      </w:r>
    </w:p>
    <w:p w14:paraId="1B81AAE2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5.4. Заявление </w:t>
      </w:r>
      <w:r w:rsidR="000C1598" w:rsidRPr="00996276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обжаловани</w:t>
      </w:r>
      <w:r w:rsidR="000C1598" w:rsidRPr="0099627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акта проверки подается</w:t>
      </w:r>
      <w:r w:rsidR="001866A0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порядке, установленном п. 3.4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Положения.</w:t>
      </w:r>
    </w:p>
    <w:p w14:paraId="5885694E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5.5. При рассмотрении заявления </w:t>
      </w:r>
      <w:r w:rsidR="000C1598" w:rsidRPr="00996276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обжаловани</w:t>
      </w:r>
      <w:r w:rsidR="000C1598" w:rsidRPr="0099627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акта </w:t>
      </w:r>
      <w:r w:rsidR="00A2303C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проверки, </w:t>
      </w:r>
      <w:r w:rsidR="00C53116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Ассоциация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приглашает заявителя и члена </w:t>
      </w:r>
      <w:r w:rsidR="00C53116" w:rsidRPr="00996276"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, в отношении которого вынесен акт проверки, на заседание </w:t>
      </w:r>
      <w:r w:rsidR="00C53116" w:rsidRPr="00996276">
        <w:rPr>
          <w:rFonts w:ascii="Times New Roman" w:eastAsia="Times New Roman" w:hAnsi="Times New Roman"/>
          <w:sz w:val="28"/>
          <w:szCs w:val="28"/>
          <w:lang w:eastAsia="ru-RU"/>
        </w:rPr>
        <w:t>Совета Ассоциации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. Уведомление о проведении заседания </w:t>
      </w:r>
      <w:r w:rsidR="00C53116" w:rsidRPr="00996276">
        <w:rPr>
          <w:rFonts w:ascii="Times New Roman" w:eastAsia="Times New Roman" w:hAnsi="Times New Roman"/>
          <w:sz w:val="28"/>
          <w:szCs w:val="28"/>
          <w:lang w:eastAsia="ru-RU"/>
        </w:rPr>
        <w:t>Совета Ассоциации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направляется за пять календарных дней до даты заседания заявителю посредством почтового отправления по почтовому адресу, указанному в заявлении </w:t>
      </w:r>
      <w:r w:rsidR="000C1598" w:rsidRPr="00996276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обжаловани</w:t>
      </w:r>
      <w:r w:rsidR="000C1598" w:rsidRPr="0099627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, либо в форме электронного документа по адресу электронной почты, указанному в заявлении </w:t>
      </w:r>
      <w:r w:rsidR="000C1598" w:rsidRPr="00996276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обжаловани</w:t>
      </w:r>
      <w:r w:rsidR="000C1598" w:rsidRPr="0099627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, либо телефонограммой по номеру телефона, указанному в заявлении </w:t>
      </w:r>
      <w:r w:rsidR="000C1598" w:rsidRPr="00996276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обжаловани</w:t>
      </w:r>
      <w:r w:rsidR="000C1598" w:rsidRPr="0099627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, члену </w:t>
      </w:r>
      <w:r w:rsidR="00841CED" w:rsidRPr="00996276"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направляется почтовым отправлением или по электронной почте по адресам, указанным в реестре членов </w:t>
      </w:r>
      <w:r w:rsidR="00841CED" w:rsidRPr="00996276"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. Неявка на заседание </w:t>
      </w:r>
      <w:r w:rsidR="00841CED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Ассоциации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заявителя и (или) члена </w:t>
      </w:r>
      <w:r w:rsidR="00841CED" w:rsidRPr="00996276"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, своевременно и надлежащим образом уведомленных о времени и месте заседания, не является препятствием для рассмотрения </w:t>
      </w:r>
      <w:r w:rsidR="00415490" w:rsidRPr="00996276">
        <w:rPr>
          <w:rFonts w:ascii="Times New Roman" w:eastAsia="Times New Roman" w:hAnsi="Times New Roman"/>
          <w:sz w:val="28"/>
          <w:szCs w:val="28"/>
          <w:lang w:eastAsia="ru-RU"/>
        </w:rPr>
        <w:t>заявления об обжаловании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акт</w:t>
      </w:r>
      <w:r w:rsidR="00415490" w:rsidRPr="0099627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проверки.</w:t>
      </w:r>
    </w:p>
    <w:p w14:paraId="1125C0F0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5.6.</w:t>
      </w:r>
      <w:r w:rsidR="00B50E73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1CED" w:rsidRPr="00996276">
        <w:rPr>
          <w:rFonts w:ascii="Times New Roman" w:eastAsia="Times New Roman" w:hAnsi="Times New Roman"/>
          <w:sz w:val="28"/>
          <w:szCs w:val="28"/>
          <w:lang w:eastAsia="ru-RU"/>
        </w:rPr>
        <w:t>Совет Ассоциации</w:t>
      </w:r>
      <w:r w:rsidR="008F2411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рассматривает заявление об обжаловании акта проверки в течение тридцати дней с даты его поступления в </w:t>
      </w:r>
      <w:r w:rsidR="00841CED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Ассоциацию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и принимает одно из следующих решений:</w:t>
      </w:r>
    </w:p>
    <w:p w14:paraId="7067645E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1) об отмене акта проверки (полностью или в части) и направлении жалобы или обращения</w:t>
      </w:r>
      <w:r w:rsidR="00415490" w:rsidRPr="009962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15490" w:rsidRPr="00996276">
        <w:rPr>
          <w:rFonts w:ascii="Times New Roman" w:hAnsi="Times New Roman"/>
          <w:sz w:val="28"/>
          <w:szCs w:val="28"/>
        </w:rPr>
        <w:t xml:space="preserve"> </w:t>
      </w:r>
      <w:r w:rsidR="00415490" w:rsidRPr="00996276">
        <w:rPr>
          <w:rFonts w:ascii="Times New Roman" w:eastAsia="Times New Roman" w:hAnsi="Times New Roman"/>
          <w:sz w:val="28"/>
          <w:szCs w:val="28"/>
          <w:lang w:eastAsia="ru-RU"/>
        </w:rPr>
        <w:t>содержащего сведения о нарушении,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841CED" w:rsidRPr="00996276">
        <w:rPr>
          <w:rFonts w:ascii="Times New Roman" w:eastAsia="Times New Roman" w:hAnsi="Times New Roman"/>
          <w:sz w:val="28"/>
          <w:szCs w:val="28"/>
          <w:lang w:eastAsia="ru-RU"/>
        </w:rPr>
        <w:t>Контрольную комиссию</w:t>
      </w:r>
      <w:r w:rsidR="00EF02D3" w:rsidRPr="009962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повторного рассмотрения жалобы или обращения</w:t>
      </w:r>
      <w:r w:rsidR="00415490" w:rsidRPr="00996276">
        <w:rPr>
          <w:rFonts w:ascii="Times New Roman" w:eastAsia="Times New Roman" w:hAnsi="Times New Roman"/>
          <w:sz w:val="28"/>
          <w:szCs w:val="28"/>
          <w:lang w:eastAsia="ru-RU"/>
        </w:rPr>
        <w:t>, содержащего сведения о нарушении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982584B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2) об отказе в удовлетворении заявления </w:t>
      </w:r>
      <w:r w:rsidR="00415490" w:rsidRPr="00996276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обжаловани</w:t>
      </w:r>
      <w:r w:rsidR="00415490" w:rsidRPr="0099627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акта проверки (полностью или в части).</w:t>
      </w:r>
    </w:p>
    <w:p w14:paraId="28820FB0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5.7. Решение </w:t>
      </w:r>
      <w:r w:rsidR="00841CED" w:rsidRPr="00996276">
        <w:rPr>
          <w:rFonts w:ascii="Times New Roman" w:eastAsia="Times New Roman" w:hAnsi="Times New Roman"/>
          <w:sz w:val="28"/>
          <w:szCs w:val="28"/>
          <w:lang w:eastAsia="ru-RU"/>
        </w:rPr>
        <w:t>Совета Ассоциации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, указанное в п. 5.6 настоящего Положения, </w:t>
      </w:r>
      <w:r w:rsidR="00841CED" w:rsidRPr="00996276">
        <w:rPr>
          <w:rFonts w:ascii="Times New Roman" w:eastAsia="Times New Roman" w:hAnsi="Times New Roman"/>
          <w:sz w:val="28"/>
          <w:szCs w:val="28"/>
          <w:lang w:eastAsia="ru-RU"/>
        </w:rPr>
        <w:t>Ассоциация</w:t>
      </w:r>
      <w:r w:rsidR="008C647A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трех рабочих дней с даты его принятия направляет члену </w:t>
      </w:r>
      <w:r w:rsidR="00841CED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Ассоциации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почтовым отправлением по адресу, указанному в реестре членов </w:t>
      </w:r>
      <w:r w:rsidR="00841CED" w:rsidRPr="00996276"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заявителю посредством почтового отправления по почтовому адресу, указанному в заявление </w:t>
      </w:r>
      <w:r w:rsidR="00415490" w:rsidRPr="00996276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обжаловани</w:t>
      </w:r>
      <w:r w:rsidR="00415490" w:rsidRPr="0099627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акта проверки, либо в форме электронного документа по адресу электронной почты, указанному в заявлении </w:t>
      </w:r>
      <w:r w:rsidR="00415490" w:rsidRPr="00996276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обжаловани</w:t>
      </w:r>
      <w:r w:rsidR="00415490" w:rsidRPr="0099627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акта проверки.</w:t>
      </w:r>
    </w:p>
    <w:p w14:paraId="20A08FA2" w14:textId="77777777" w:rsidR="00C25A10" w:rsidRPr="00996276" w:rsidRDefault="00C25A10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B2F246" w14:textId="77777777" w:rsidR="00BF2917" w:rsidRPr="00996276" w:rsidRDefault="00BF2917" w:rsidP="00996276">
      <w:pPr>
        <w:keepNext/>
        <w:keepLines/>
        <w:spacing w:after="0" w:line="240" w:lineRule="auto"/>
        <w:ind w:firstLine="709"/>
        <w:contextualSpacing/>
        <w:jc w:val="center"/>
        <w:outlineLvl w:val="0"/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</w:pPr>
      <w:r w:rsidRPr="00996276"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  <w:t xml:space="preserve">6. Рассмотрение иных </w:t>
      </w:r>
      <w:r w:rsidR="00C82B17" w:rsidRPr="00996276"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  <w:t>обращений</w:t>
      </w:r>
      <w:r w:rsidRPr="00996276"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  <w:t>, поступающих в саморегулируемую организацию</w:t>
      </w:r>
    </w:p>
    <w:p w14:paraId="4E0538A7" w14:textId="77777777" w:rsidR="00E161B8" w:rsidRPr="00996276" w:rsidRDefault="00E161B8" w:rsidP="0099627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5B349D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6.1. </w:t>
      </w:r>
      <w:r w:rsidR="00A2303C" w:rsidRPr="00996276">
        <w:rPr>
          <w:rFonts w:ascii="Times New Roman" w:eastAsia="Times New Roman" w:hAnsi="Times New Roman"/>
          <w:sz w:val="28"/>
          <w:szCs w:val="28"/>
          <w:lang w:eastAsia="ru-RU"/>
        </w:rPr>
        <w:t>Иные обращения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, поступ</w:t>
      </w:r>
      <w:r w:rsidR="00BA3473" w:rsidRPr="00996276">
        <w:rPr>
          <w:rFonts w:ascii="Times New Roman" w:eastAsia="Times New Roman" w:hAnsi="Times New Roman"/>
          <w:sz w:val="28"/>
          <w:szCs w:val="28"/>
          <w:lang w:eastAsia="ru-RU"/>
        </w:rPr>
        <w:t>ающие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841CED" w:rsidRPr="00996276">
        <w:rPr>
          <w:rFonts w:ascii="Times New Roman" w:eastAsia="Times New Roman" w:hAnsi="Times New Roman"/>
          <w:sz w:val="28"/>
          <w:szCs w:val="28"/>
          <w:lang w:eastAsia="ru-RU"/>
        </w:rPr>
        <w:t>Ассоциацию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, передаются единоличному исполнительному органу </w:t>
      </w:r>
      <w:r w:rsidR="00841CED" w:rsidRPr="00996276">
        <w:rPr>
          <w:rFonts w:ascii="Times New Roman" w:eastAsia="Times New Roman" w:hAnsi="Times New Roman"/>
          <w:sz w:val="28"/>
          <w:szCs w:val="28"/>
          <w:lang w:eastAsia="ru-RU"/>
        </w:rPr>
        <w:t>Ассоциации (далее по тексту – Генеральному директору)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в день их поступления в </w:t>
      </w:r>
      <w:r w:rsidR="00841CED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Ассоциацию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определяет орган (работника) </w:t>
      </w:r>
      <w:r w:rsidR="00841CED" w:rsidRPr="00996276">
        <w:rPr>
          <w:rFonts w:ascii="Times New Roman" w:eastAsia="Times New Roman" w:hAnsi="Times New Roman"/>
          <w:sz w:val="28"/>
          <w:szCs w:val="28"/>
          <w:lang w:eastAsia="ru-RU"/>
        </w:rPr>
        <w:t>Ассоциации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, к компетенции которых относится вопрос, описанный </w:t>
      </w:r>
      <w:r w:rsidR="00EF02D3" w:rsidRPr="0099627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A3473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ином обращении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который будет </w:t>
      </w:r>
      <w:r w:rsidR="00BA3473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рассматривать.</w:t>
      </w:r>
    </w:p>
    <w:p w14:paraId="7AFE2B9F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6.2. </w:t>
      </w:r>
      <w:r w:rsidR="00E95867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Иные обращения, поступившие в </w:t>
      </w:r>
      <w:r w:rsidR="00841CED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Ассоциацию </w:t>
      </w:r>
      <w:r w:rsidR="00E95867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органов государственной власти и органов местного </w:t>
      </w:r>
      <w:r w:rsidR="00A2303C" w:rsidRPr="00996276">
        <w:rPr>
          <w:rFonts w:ascii="Times New Roman" w:eastAsia="Times New Roman" w:hAnsi="Times New Roman"/>
          <w:sz w:val="28"/>
          <w:szCs w:val="28"/>
          <w:lang w:eastAsia="ru-RU"/>
        </w:rPr>
        <w:t>самоуправления, рассматриваются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пятнадцати календарных дней с даты их поступления, если иной срок не установлен действующим законодательством Российской Федерации. </w:t>
      </w:r>
    </w:p>
    <w:p w14:paraId="03DC62A2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6.3. </w:t>
      </w:r>
      <w:r w:rsidR="00E95867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Иные обращения,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поступившие от лиц, не указанных в п. 6.2 настоящего Положения, рассматриваются в течение тридцати календарных дней с даты их поступления</w:t>
      </w:r>
      <w:r w:rsidR="00E95867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841CED" w:rsidRPr="00996276">
        <w:rPr>
          <w:rFonts w:ascii="Times New Roman" w:eastAsia="Times New Roman" w:hAnsi="Times New Roman"/>
          <w:sz w:val="28"/>
          <w:szCs w:val="28"/>
          <w:lang w:eastAsia="ru-RU"/>
        </w:rPr>
        <w:t>Ассоциацию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8C09BAC" w14:textId="77777777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6.4. В исключительных случаях срок, указанный в п. 6.3 настоящего Положения может быть продлен, но не более чем на тридцать календарных дней с уведомлением</w:t>
      </w:r>
      <w:r w:rsidR="008F2411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5867" w:rsidRPr="00996276">
        <w:rPr>
          <w:rFonts w:ascii="Times New Roman" w:eastAsia="Times New Roman" w:hAnsi="Times New Roman"/>
          <w:sz w:val="28"/>
          <w:szCs w:val="28"/>
          <w:lang w:eastAsia="ru-RU"/>
        </w:rPr>
        <w:t>заявителя</w:t>
      </w:r>
      <w:r w:rsidR="008F2411"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о продле</w:t>
      </w:r>
      <w:r w:rsidR="00EF02D3" w:rsidRPr="00996276">
        <w:rPr>
          <w:rFonts w:ascii="Times New Roman" w:eastAsia="Times New Roman" w:hAnsi="Times New Roman"/>
          <w:sz w:val="28"/>
          <w:szCs w:val="28"/>
          <w:lang w:eastAsia="ru-RU"/>
        </w:rPr>
        <w:t>нии срока рассмотрения иного обращения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020DF83" w14:textId="3D653B19" w:rsidR="00BF2917" w:rsidRPr="00996276" w:rsidRDefault="00BF2917" w:rsidP="00996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6.5. Уведомлени</w:t>
      </w:r>
      <w:r w:rsidR="00E833A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результатах рассмотрения </w:t>
      </w:r>
      <w:r w:rsidR="00E95867" w:rsidRPr="00996276">
        <w:rPr>
          <w:rFonts w:ascii="Times New Roman" w:eastAsia="Times New Roman" w:hAnsi="Times New Roman"/>
          <w:sz w:val="28"/>
          <w:szCs w:val="28"/>
          <w:lang w:eastAsia="ru-RU"/>
        </w:rPr>
        <w:t>иных обращений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, поступивш</w:t>
      </w:r>
      <w:r w:rsidR="00E95867" w:rsidRPr="00996276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841CED" w:rsidRPr="00996276">
        <w:rPr>
          <w:rFonts w:ascii="Times New Roman" w:eastAsia="Times New Roman" w:hAnsi="Times New Roman"/>
          <w:sz w:val="28"/>
          <w:szCs w:val="28"/>
          <w:lang w:eastAsia="ru-RU"/>
        </w:rPr>
        <w:t>Ассоциацию</w:t>
      </w:r>
      <w:r w:rsidR="00EF02D3" w:rsidRPr="009962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направляется в срок, указанный в </w:t>
      </w:r>
      <w:proofErr w:type="spellStart"/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 xml:space="preserve">. 6.2, 6.3, 6.4 настоящего Положения </w:t>
      </w:r>
      <w:r w:rsidR="00E95867" w:rsidRPr="00996276">
        <w:rPr>
          <w:rFonts w:ascii="Times New Roman" w:eastAsia="Times New Roman" w:hAnsi="Times New Roman"/>
          <w:sz w:val="28"/>
          <w:szCs w:val="28"/>
          <w:lang w:eastAsia="ru-RU"/>
        </w:rPr>
        <w:t>заявителю</w:t>
      </w:r>
      <w:r w:rsidRPr="00996276">
        <w:rPr>
          <w:rFonts w:ascii="Times New Roman" w:eastAsia="Times New Roman" w:hAnsi="Times New Roman"/>
          <w:sz w:val="28"/>
          <w:szCs w:val="28"/>
          <w:lang w:eastAsia="ru-RU"/>
        </w:rPr>
        <w:t>, по указанному им адресу.</w:t>
      </w:r>
    </w:p>
    <w:p w14:paraId="182B901D" w14:textId="77777777" w:rsidR="003A25C1" w:rsidRPr="00996276" w:rsidRDefault="003A25C1" w:rsidP="009962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44751C" w14:textId="77777777" w:rsidR="003A25C1" w:rsidRDefault="003A25C1" w:rsidP="00996276">
      <w:pPr>
        <w:keepNext/>
        <w:keepLines/>
        <w:spacing w:after="0" w:line="240" w:lineRule="auto"/>
        <w:ind w:firstLine="709"/>
        <w:contextualSpacing/>
        <w:jc w:val="center"/>
        <w:outlineLvl w:val="0"/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</w:pPr>
      <w:r w:rsidRPr="00996276"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  <w:t xml:space="preserve">7. Неразглашение сведений в связи с рассмотрением обращений </w:t>
      </w:r>
    </w:p>
    <w:p w14:paraId="0F4DA571" w14:textId="77777777" w:rsidR="00996276" w:rsidRPr="00996276" w:rsidRDefault="00996276" w:rsidP="00996276">
      <w:pPr>
        <w:keepNext/>
        <w:keepLines/>
        <w:spacing w:after="0" w:line="240" w:lineRule="auto"/>
        <w:ind w:firstLine="709"/>
        <w:contextualSpacing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</w:pPr>
    </w:p>
    <w:p w14:paraId="30D0939A" w14:textId="77777777" w:rsidR="003A25C1" w:rsidRPr="00996276" w:rsidRDefault="003A25C1" w:rsidP="009962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276">
        <w:rPr>
          <w:rFonts w:ascii="Times New Roman" w:hAnsi="Times New Roman"/>
          <w:sz w:val="28"/>
          <w:szCs w:val="28"/>
        </w:rPr>
        <w:t>7.1. Вся информация, полученная работниками Ассоциации от лиц, чьи действия (бездействие) обжалуются, а также по запросу из органов государственной власти, органов местного самоуправления или иных организаций в ходе рассмотрения обращения, является служебной и признается ин</w:t>
      </w:r>
      <w:r w:rsidR="00A143CD" w:rsidRPr="00996276">
        <w:rPr>
          <w:rFonts w:ascii="Times New Roman" w:hAnsi="Times New Roman"/>
          <w:sz w:val="28"/>
          <w:szCs w:val="28"/>
        </w:rPr>
        <w:t>формацией ограниченного доступа, если она в обязательном порядке, в соответствии с действующим законодательством РФ, не подлежит опубликованию на официальном сайте Ассоциации.</w:t>
      </w:r>
      <w:r w:rsidR="008F2411" w:rsidRPr="00996276">
        <w:rPr>
          <w:rFonts w:ascii="Times New Roman" w:hAnsi="Times New Roman"/>
          <w:sz w:val="28"/>
          <w:szCs w:val="28"/>
        </w:rPr>
        <w:t xml:space="preserve"> </w:t>
      </w:r>
      <w:r w:rsidRPr="00996276">
        <w:rPr>
          <w:rFonts w:ascii="Times New Roman" w:hAnsi="Times New Roman"/>
          <w:sz w:val="28"/>
          <w:szCs w:val="28"/>
        </w:rPr>
        <w:t>Члены Контрольно</w:t>
      </w:r>
      <w:r w:rsidR="002C023D" w:rsidRPr="00996276">
        <w:rPr>
          <w:rFonts w:ascii="Times New Roman" w:hAnsi="Times New Roman"/>
          <w:sz w:val="28"/>
          <w:szCs w:val="28"/>
        </w:rPr>
        <w:t>й</w:t>
      </w:r>
      <w:r w:rsidRPr="00996276">
        <w:rPr>
          <w:rFonts w:ascii="Times New Roman" w:hAnsi="Times New Roman"/>
          <w:sz w:val="28"/>
          <w:szCs w:val="28"/>
        </w:rPr>
        <w:t xml:space="preserve"> и Дисциплинарно</w:t>
      </w:r>
      <w:r w:rsidR="002C023D" w:rsidRPr="00996276">
        <w:rPr>
          <w:rFonts w:ascii="Times New Roman" w:hAnsi="Times New Roman"/>
          <w:sz w:val="28"/>
          <w:szCs w:val="28"/>
        </w:rPr>
        <w:t>й комиссий</w:t>
      </w:r>
      <w:r w:rsidRPr="00996276">
        <w:rPr>
          <w:rFonts w:ascii="Times New Roman" w:hAnsi="Times New Roman"/>
          <w:sz w:val="28"/>
          <w:szCs w:val="28"/>
        </w:rPr>
        <w:t xml:space="preserve"> и работники Ассоциации отвечают за неразглашение и нераспространение сведений, полученных в ходе работы по рассмотрению жалобы (заявления), в соответствии с требованиями законодательства Российской Федерации и внутренних документов Ассоциации. </w:t>
      </w:r>
    </w:p>
    <w:p w14:paraId="4CBB5396" w14:textId="77777777" w:rsidR="003A25C1" w:rsidRDefault="003A25C1" w:rsidP="00996276">
      <w:pPr>
        <w:keepNext/>
        <w:keepLines/>
        <w:spacing w:after="0" w:line="240" w:lineRule="auto"/>
        <w:ind w:firstLine="709"/>
        <w:contextualSpacing/>
        <w:jc w:val="center"/>
        <w:outlineLvl w:val="0"/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</w:pPr>
      <w:r w:rsidRPr="00996276"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  <w:t>8. Ответственность за нарушения настоящего Положения</w:t>
      </w:r>
    </w:p>
    <w:p w14:paraId="498276C3" w14:textId="77777777" w:rsidR="00996276" w:rsidRPr="00996276" w:rsidRDefault="00996276" w:rsidP="00996276">
      <w:pPr>
        <w:keepNext/>
        <w:keepLines/>
        <w:spacing w:after="0" w:line="240" w:lineRule="auto"/>
        <w:ind w:firstLine="709"/>
        <w:contextualSpacing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</w:pPr>
    </w:p>
    <w:p w14:paraId="2D12E571" w14:textId="77777777" w:rsidR="003A25C1" w:rsidRDefault="003A25C1" w:rsidP="009962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276">
        <w:rPr>
          <w:rFonts w:ascii="Times New Roman" w:hAnsi="Times New Roman"/>
          <w:sz w:val="28"/>
          <w:szCs w:val="28"/>
        </w:rPr>
        <w:t xml:space="preserve">8.1. Нарушение установленного настоящим Положением порядка или сроков рассмотрения обращений, неправомерный отказ в их приеме, принятие необоснованных, нарушающих законодательство Российской Федерации решений, предоставление недостоверной информации, несанкционированное разглашение сведений влекут ответственность виновных лиц Ассоциации в соответствии с законодательством Российской Федерации, стандартами и иными внутренними документами Ассоциации. </w:t>
      </w:r>
    </w:p>
    <w:p w14:paraId="48F8E848" w14:textId="77777777" w:rsidR="00996276" w:rsidRPr="00996276" w:rsidRDefault="00996276" w:rsidP="009962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F3EFE5" w14:textId="77777777" w:rsidR="003A25C1" w:rsidRDefault="003A25C1" w:rsidP="00996276">
      <w:pPr>
        <w:keepNext/>
        <w:keepLines/>
        <w:spacing w:after="0" w:line="240" w:lineRule="auto"/>
        <w:ind w:firstLine="709"/>
        <w:contextualSpacing/>
        <w:jc w:val="center"/>
        <w:outlineLvl w:val="0"/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</w:pPr>
      <w:r w:rsidRPr="00996276"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  <w:t>9. Заключительные положения</w:t>
      </w:r>
    </w:p>
    <w:p w14:paraId="1C46E096" w14:textId="77777777" w:rsidR="00996276" w:rsidRPr="00996276" w:rsidRDefault="00996276" w:rsidP="00DF6C44">
      <w:pPr>
        <w:keepNext/>
        <w:keepLines/>
        <w:spacing w:after="0" w:line="240" w:lineRule="auto"/>
        <w:ind w:firstLine="709"/>
        <w:contextualSpacing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</w:pPr>
    </w:p>
    <w:p w14:paraId="66229D67" w14:textId="77777777" w:rsidR="00787D38" w:rsidRPr="00996276" w:rsidRDefault="00787D38" w:rsidP="00996276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996276">
        <w:rPr>
          <w:rFonts w:ascii="Times New Roman" w:hAnsi="Times New Roman"/>
          <w:sz w:val="28"/>
          <w:szCs w:val="28"/>
        </w:rPr>
        <w:t>9.1. Настоящее Положение, изменения, внесенные в настоящее Положение, решение о признании утратившим силу настоящего Положения вступают в силу не ранее чем со дня внесения сведений о нем в государственный реестр саморегулируемых организаций.</w:t>
      </w:r>
    </w:p>
    <w:p w14:paraId="58FD5A20" w14:textId="1551F8D3" w:rsidR="00787D38" w:rsidRDefault="00787D38" w:rsidP="00996276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996276">
        <w:rPr>
          <w:rFonts w:ascii="Times New Roman" w:hAnsi="Times New Roman"/>
          <w:sz w:val="28"/>
          <w:szCs w:val="28"/>
        </w:rPr>
        <w:t>9.2. Если в результате изменения законодательства и нормативных актов Российской Федерации отдельные пункты настоящего Положения вступают в противоречие с ними, эти пункты считаются утратившими силу и до момента внесения изменений в настоящее Положение члены Ассоциации руководствуются законодательством и нормативными актами Российской Федерации.</w:t>
      </w:r>
    </w:p>
    <w:p w14:paraId="402053D2" w14:textId="2F1DAF37" w:rsidR="00115740" w:rsidRPr="00115740" w:rsidRDefault="00115740" w:rsidP="00115740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9.3. </w:t>
      </w:r>
      <w:r w:rsidRPr="00115740">
        <w:rPr>
          <w:rFonts w:ascii="Times New Roman" w:hAnsi="Times New Roman"/>
          <w:sz w:val="28"/>
          <w:szCs w:val="28"/>
        </w:rPr>
        <w:t xml:space="preserve">Член Ассоциации, в адрес которого Ассоциацией направляются уведомления, протоколы, иные документы, считается проинформированным надлежащим образом </w:t>
      </w:r>
      <w:r w:rsidR="002922EF">
        <w:rPr>
          <w:rFonts w:ascii="Times New Roman" w:hAnsi="Times New Roman"/>
          <w:sz w:val="28"/>
          <w:szCs w:val="28"/>
        </w:rPr>
        <w:t>в одном из</w:t>
      </w:r>
      <w:r w:rsidRPr="00115740">
        <w:rPr>
          <w:rFonts w:ascii="Times New Roman" w:hAnsi="Times New Roman"/>
          <w:sz w:val="28"/>
          <w:szCs w:val="28"/>
        </w:rPr>
        <w:t xml:space="preserve"> случае</w:t>
      </w:r>
      <w:r w:rsidR="002922EF">
        <w:rPr>
          <w:rFonts w:ascii="Times New Roman" w:hAnsi="Times New Roman"/>
          <w:sz w:val="28"/>
          <w:szCs w:val="28"/>
        </w:rPr>
        <w:t>в</w:t>
      </w:r>
      <w:r w:rsidRPr="00115740">
        <w:rPr>
          <w:rFonts w:ascii="Times New Roman" w:hAnsi="Times New Roman"/>
          <w:sz w:val="28"/>
          <w:szCs w:val="28"/>
        </w:rPr>
        <w:t>:</w:t>
      </w:r>
    </w:p>
    <w:p w14:paraId="333C80EC" w14:textId="77777777" w:rsidR="00115740" w:rsidRPr="00115740" w:rsidRDefault="00115740" w:rsidP="00115740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115740">
        <w:rPr>
          <w:rFonts w:ascii="Times New Roman" w:hAnsi="Times New Roman"/>
          <w:sz w:val="28"/>
          <w:szCs w:val="28"/>
        </w:rPr>
        <w:t>1. Вышеуказанные документы (корреспонденция) направлены ему электронной почтой по адресу, сведения о котором представлены в Ассоциацию ранее членом Ассоциации, в соответствии с Положением о членстве в Ассоциации, и внесены в информационные ресурсы Ассоциации. Для информирования может использоваться адрес электронной почты, сведения о котором были представлены при государственной регистрации юридического лица. При этом член Ассоциации несет риск неблагоприятных последствий несвоевременного прочтения (не прочтения) корреспонденции, полученной по официальному адресу электронной почты.</w:t>
      </w:r>
    </w:p>
    <w:p w14:paraId="332AAB36" w14:textId="77777777" w:rsidR="00115740" w:rsidRPr="00115740" w:rsidRDefault="00115740" w:rsidP="00115740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115740">
        <w:rPr>
          <w:rFonts w:ascii="Times New Roman" w:hAnsi="Times New Roman"/>
          <w:sz w:val="28"/>
          <w:szCs w:val="28"/>
        </w:rPr>
        <w:t>2. Вышеуказанные документы Ассоциации (корреспонденция) вручены члену Ассоциации по средствам почтовой связи, в том числе, когда:</w:t>
      </w:r>
    </w:p>
    <w:p w14:paraId="06F7096B" w14:textId="77777777" w:rsidR="00115740" w:rsidRPr="00115740" w:rsidRDefault="00115740" w:rsidP="00115740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115740">
        <w:rPr>
          <w:rFonts w:ascii="Times New Roman" w:hAnsi="Times New Roman"/>
          <w:sz w:val="28"/>
          <w:szCs w:val="28"/>
        </w:rPr>
        <w:t>- адресат отказался от получения корреспонденции от Ассоциации, и этот отказ зафиксирован организацией почтовой связи;</w:t>
      </w:r>
    </w:p>
    <w:p w14:paraId="4E30F655" w14:textId="77777777" w:rsidR="00115740" w:rsidRPr="00115740" w:rsidRDefault="00115740" w:rsidP="00115740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115740">
        <w:rPr>
          <w:rFonts w:ascii="Times New Roman" w:hAnsi="Times New Roman"/>
          <w:sz w:val="28"/>
          <w:szCs w:val="28"/>
        </w:rPr>
        <w:t>- несмотря на почтовое извещение, адресат не явился за получением корреспонденции, направленной Ассоциацией в установленном порядке, о чем организация почтовой связи уведомила Ассоциацию;</w:t>
      </w:r>
    </w:p>
    <w:p w14:paraId="4766F804" w14:textId="77777777" w:rsidR="00115740" w:rsidRPr="00115740" w:rsidRDefault="00115740" w:rsidP="00115740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115740">
        <w:rPr>
          <w:rFonts w:ascii="Times New Roman" w:hAnsi="Times New Roman"/>
          <w:sz w:val="28"/>
          <w:szCs w:val="28"/>
        </w:rPr>
        <w:t>- корреспонденция не вручена в связи с отсутствием адресата по указанному адресу, о чем организация почтовой связи уведомила Ассоциацию с указанием источника данной информации;</w:t>
      </w:r>
    </w:p>
    <w:p w14:paraId="544582D3" w14:textId="77777777" w:rsidR="00115740" w:rsidRPr="00115740" w:rsidRDefault="00115740" w:rsidP="00115740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115740">
        <w:rPr>
          <w:rFonts w:ascii="Times New Roman" w:hAnsi="Times New Roman"/>
          <w:sz w:val="28"/>
          <w:szCs w:val="28"/>
        </w:rPr>
        <w:t>- корреспонденция вручена уполномоченному лицу филиала или представительства юридического лица – члена Ассоциации;</w:t>
      </w:r>
    </w:p>
    <w:p w14:paraId="09B8BC89" w14:textId="77777777" w:rsidR="00115740" w:rsidRPr="00115740" w:rsidRDefault="00115740" w:rsidP="00115740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115740">
        <w:rPr>
          <w:rFonts w:ascii="Times New Roman" w:hAnsi="Times New Roman"/>
          <w:sz w:val="28"/>
          <w:szCs w:val="28"/>
        </w:rPr>
        <w:t>- корреспонденция вручена представителю члена Ассоциации;</w:t>
      </w:r>
    </w:p>
    <w:p w14:paraId="0F258C1E" w14:textId="77777777" w:rsidR="00115740" w:rsidRPr="00115740" w:rsidRDefault="00115740" w:rsidP="00115740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115740">
        <w:rPr>
          <w:rFonts w:ascii="Times New Roman" w:hAnsi="Times New Roman"/>
          <w:sz w:val="28"/>
          <w:szCs w:val="28"/>
        </w:rPr>
        <w:t>- имеются доказательства вручения или направления корреспонденции члену Ассоциации.</w:t>
      </w:r>
    </w:p>
    <w:p w14:paraId="04C37AD7" w14:textId="4415A60C" w:rsidR="00115740" w:rsidRPr="00996276" w:rsidRDefault="00115740" w:rsidP="00115740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115740">
        <w:rPr>
          <w:rFonts w:ascii="Times New Roman" w:hAnsi="Times New Roman"/>
          <w:sz w:val="28"/>
          <w:szCs w:val="28"/>
        </w:rPr>
        <w:t xml:space="preserve">В случае, если </w:t>
      </w:r>
      <w:r w:rsidR="002922EF">
        <w:rPr>
          <w:rFonts w:ascii="Times New Roman" w:hAnsi="Times New Roman"/>
          <w:sz w:val="28"/>
          <w:szCs w:val="28"/>
        </w:rPr>
        <w:t xml:space="preserve">почтовый адрес или </w:t>
      </w:r>
      <w:r w:rsidRPr="00115740">
        <w:rPr>
          <w:rFonts w:ascii="Times New Roman" w:hAnsi="Times New Roman"/>
          <w:sz w:val="28"/>
          <w:szCs w:val="28"/>
        </w:rPr>
        <w:t>адрес</w:t>
      </w:r>
      <w:r w:rsidR="002922EF">
        <w:rPr>
          <w:rFonts w:ascii="Times New Roman" w:hAnsi="Times New Roman"/>
          <w:sz w:val="28"/>
          <w:szCs w:val="28"/>
        </w:rPr>
        <w:t xml:space="preserve"> электронной почты</w:t>
      </w:r>
      <w:r w:rsidRPr="00115740">
        <w:rPr>
          <w:rFonts w:ascii="Times New Roman" w:hAnsi="Times New Roman"/>
          <w:sz w:val="28"/>
          <w:szCs w:val="28"/>
        </w:rPr>
        <w:t xml:space="preserve"> члена Ассоциации изменен, но данный факт не отражен в ЕГРЮЛ на дату отправления корреспонденции Ассоциацией, и член Ассоциации</w:t>
      </w:r>
      <w:r w:rsidR="002922EF">
        <w:rPr>
          <w:rFonts w:ascii="Times New Roman" w:hAnsi="Times New Roman"/>
          <w:sz w:val="28"/>
          <w:szCs w:val="28"/>
        </w:rPr>
        <w:t xml:space="preserve"> не уведомил об этом Ассоциацию </w:t>
      </w:r>
      <w:r w:rsidRPr="00115740">
        <w:rPr>
          <w:rFonts w:ascii="Times New Roman" w:hAnsi="Times New Roman"/>
          <w:sz w:val="28"/>
          <w:szCs w:val="28"/>
        </w:rPr>
        <w:t>в соответствии с Положением о членстве, надлежащим направлением корреспонденции   считается направление корреспонденции по последнему известному адресу (юридическое лицо, индивидуальный предприниматель) или месту жительства (индивидуальный предприниматель) члена Ассоциации.</w:t>
      </w:r>
    </w:p>
    <w:p w14:paraId="0A775213" w14:textId="77777777" w:rsidR="00787D38" w:rsidRPr="00996276" w:rsidRDefault="00787D38" w:rsidP="0099627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85"/>
        <w:gridCol w:w="5669"/>
      </w:tblGrid>
      <w:tr w:rsidR="00787D38" w:rsidRPr="00996276" w14:paraId="04755A54" w14:textId="77777777" w:rsidTr="003B3B5C">
        <w:trPr>
          <w:trHeight w:val="885"/>
        </w:trPr>
        <w:tc>
          <w:tcPr>
            <w:tcW w:w="1970" w:type="pct"/>
            <w:vAlign w:val="bottom"/>
            <w:hideMark/>
          </w:tcPr>
          <w:p w14:paraId="1E944B37" w14:textId="77777777" w:rsidR="00787D38" w:rsidRPr="00996276" w:rsidRDefault="00787D38" w:rsidP="003B3B5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6276">
              <w:rPr>
                <w:rFonts w:ascii="Times New Roman" w:hAnsi="Times New Roman"/>
                <w:sz w:val="28"/>
                <w:szCs w:val="28"/>
              </w:rPr>
              <w:t>Президент Ассоциации «</w:t>
            </w:r>
            <w:r w:rsidR="00996276">
              <w:rPr>
                <w:rFonts w:ascii="Times New Roman" w:hAnsi="Times New Roman"/>
                <w:sz w:val="28"/>
                <w:szCs w:val="28"/>
              </w:rPr>
              <w:t>СРО «СДСКО</w:t>
            </w:r>
            <w:r w:rsidRPr="0099627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30" w:type="pct"/>
            <w:vAlign w:val="bottom"/>
            <w:hideMark/>
          </w:tcPr>
          <w:p w14:paraId="3A164C2E" w14:textId="038F632A" w:rsidR="00787D38" w:rsidRPr="00996276" w:rsidRDefault="00FF5B0D" w:rsidP="003B3B5C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F5B0D">
              <w:rPr>
                <w:rFonts w:ascii="Times New Roman" w:hAnsi="Times New Roman"/>
                <w:sz w:val="28"/>
                <w:szCs w:val="28"/>
              </w:rPr>
              <w:t>Г.Т. Рухадзе</w:t>
            </w:r>
            <w:bookmarkStart w:id="0" w:name="_GoBack"/>
            <w:bookmarkEnd w:id="0"/>
          </w:p>
        </w:tc>
      </w:tr>
    </w:tbl>
    <w:p w14:paraId="25170549" w14:textId="77777777" w:rsidR="00787D38" w:rsidRPr="00996276" w:rsidRDefault="00787D38" w:rsidP="00996276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</w:p>
    <w:sectPr w:rsidR="00787D38" w:rsidRPr="00996276" w:rsidSect="00996276">
      <w:pgSz w:w="11906" w:h="16838"/>
      <w:pgMar w:top="964" w:right="1134" w:bottom="96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12115" w14:textId="77777777" w:rsidR="00981273" w:rsidRDefault="00981273" w:rsidP="008A6DC9">
      <w:pPr>
        <w:spacing w:after="0" w:line="240" w:lineRule="auto"/>
      </w:pPr>
      <w:r>
        <w:separator/>
      </w:r>
    </w:p>
  </w:endnote>
  <w:endnote w:type="continuationSeparator" w:id="0">
    <w:p w14:paraId="4B47F397" w14:textId="77777777" w:rsidR="00981273" w:rsidRDefault="00981273" w:rsidP="008A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4AA4D" w14:textId="77777777" w:rsidR="001C2EB7" w:rsidRPr="00772DF9" w:rsidRDefault="001C2EB7" w:rsidP="00772DF9">
    <w:pPr>
      <w:pStyle w:val="a5"/>
      <w:jc w:val="right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BF512" w14:textId="77777777" w:rsidR="001C2EB7" w:rsidRPr="00BD6CFE" w:rsidRDefault="001C2EB7" w:rsidP="00BD6CFE">
    <w:pPr>
      <w:pStyle w:val="a5"/>
      <w:jc w:val="right"/>
      <w:rPr>
        <w:rFonts w:ascii="Times New Roman" w:hAnsi="Times New Roman"/>
        <w:sz w:val="24"/>
        <w:lang w:val="en-US"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66CB1" w14:textId="77777777" w:rsidR="00981273" w:rsidRDefault="00981273" w:rsidP="008A6DC9">
      <w:pPr>
        <w:spacing w:after="0" w:line="240" w:lineRule="auto"/>
      </w:pPr>
      <w:r>
        <w:separator/>
      </w:r>
    </w:p>
  </w:footnote>
  <w:footnote w:type="continuationSeparator" w:id="0">
    <w:p w14:paraId="6C1F6767" w14:textId="77777777" w:rsidR="00981273" w:rsidRDefault="00981273" w:rsidP="008A6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C9E7F" w14:textId="2DFF2EB1" w:rsidR="001C2EB7" w:rsidRPr="001C2EB7" w:rsidRDefault="001C2EB7">
    <w:pPr>
      <w:pStyle w:val="a3"/>
      <w:jc w:val="center"/>
      <w:rPr>
        <w:rFonts w:ascii="Times New Roman" w:hAnsi="Times New Roman"/>
        <w:sz w:val="28"/>
        <w:szCs w:val="28"/>
      </w:rPr>
    </w:pPr>
    <w:r w:rsidRPr="001C2EB7">
      <w:rPr>
        <w:rFonts w:ascii="Times New Roman" w:hAnsi="Times New Roman"/>
        <w:sz w:val="28"/>
        <w:szCs w:val="28"/>
      </w:rPr>
      <w:fldChar w:fldCharType="begin"/>
    </w:r>
    <w:r w:rsidRPr="001C2EB7">
      <w:rPr>
        <w:rFonts w:ascii="Times New Roman" w:hAnsi="Times New Roman"/>
        <w:sz w:val="28"/>
        <w:szCs w:val="28"/>
      </w:rPr>
      <w:instrText>PAGE   \* MERGEFORMAT</w:instrText>
    </w:r>
    <w:r w:rsidRPr="001C2EB7">
      <w:rPr>
        <w:rFonts w:ascii="Times New Roman" w:hAnsi="Times New Roman"/>
        <w:sz w:val="28"/>
        <w:szCs w:val="28"/>
      </w:rPr>
      <w:fldChar w:fldCharType="separate"/>
    </w:r>
    <w:r w:rsidR="00FF5B0D">
      <w:rPr>
        <w:rFonts w:ascii="Times New Roman" w:hAnsi="Times New Roman"/>
        <w:noProof/>
        <w:sz w:val="28"/>
        <w:szCs w:val="28"/>
      </w:rPr>
      <w:t>10</w:t>
    </w:r>
    <w:r w:rsidRPr="001C2EB7">
      <w:rPr>
        <w:rFonts w:ascii="Times New Roman" w:hAnsi="Times New Roman"/>
        <w:sz w:val="28"/>
        <w:szCs w:val="28"/>
      </w:rPr>
      <w:fldChar w:fldCharType="end"/>
    </w:r>
  </w:p>
  <w:p w14:paraId="61A9493F" w14:textId="77777777" w:rsidR="001C2EB7" w:rsidRDefault="001C2EB7" w:rsidP="008A6DC9">
    <w:pPr>
      <w:pStyle w:val="a3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8F24A" w14:textId="566311FE" w:rsidR="001C2EB7" w:rsidRPr="001C2EB7" w:rsidRDefault="001C2EB7">
    <w:pPr>
      <w:pStyle w:val="a3"/>
      <w:jc w:val="center"/>
      <w:rPr>
        <w:rFonts w:ascii="Times New Roman" w:hAnsi="Times New Roman"/>
        <w:sz w:val="28"/>
        <w:szCs w:val="28"/>
      </w:rPr>
    </w:pPr>
    <w:r w:rsidRPr="001C2EB7">
      <w:rPr>
        <w:rFonts w:ascii="Times New Roman" w:hAnsi="Times New Roman"/>
        <w:sz w:val="28"/>
        <w:szCs w:val="28"/>
      </w:rPr>
      <w:fldChar w:fldCharType="begin"/>
    </w:r>
    <w:r w:rsidRPr="001C2EB7">
      <w:rPr>
        <w:rFonts w:ascii="Times New Roman" w:hAnsi="Times New Roman"/>
        <w:sz w:val="28"/>
        <w:szCs w:val="28"/>
      </w:rPr>
      <w:instrText>PAGE   \* MERGEFORMAT</w:instrText>
    </w:r>
    <w:r w:rsidRPr="001C2EB7">
      <w:rPr>
        <w:rFonts w:ascii="Times New Roman" w:hAnsi="Times New Roman"/>
        <w:sz w:val="28"/>
        <w:szCs w:val="28"/>
      </w:rPr>
      <w:fldChar w:fldCharType="separate"/>
    </w:r>
    <w:r w:rsidR="00FF5B0D">
      <w:rPr>
        <w:rFonts w:ascii="Times New Roman" w:hAnsi="Times New Roman"/>
        <w:noProof/>
        <w:sz w:val="28"/>
        <w:szCs w:val="28"/>
      </w:rPr>
      <w:t>3</w:t>
    </w:r>
    <w:r w:rsidRPr="001C2EB7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26"/>
    <w:rsid w:val="00005E44"/>
    <w:rsid w:val="00022E93"/>
    <w:rsid w:val="00042772"/>
    <w:rsid w:val="0008637D"/>
    <w:rsid w:val="00090C8A"/>
    <w:rsid w:val="00093596"/>
    <w:rsid w:val="000C02A5"/>
    <w:rsid w:val="000C1598"/>
    <w:rsid w:val="000C3303"/>
    <w:rsid w:val="000E1437"/>
    <w:rsid w:val="000E1F39"/>
    <w:rsid w:val="001118E3"/>
    <w:rsid w:val="00115740"/>
    <w:rsid w:val="00124D85"/>
    <w:rsid w:val="00125075"/>
    <w:rsid w:val="00130E2B"/>
    <w:rsid w:val="001866A0"/>
    <w:rsid w:val="00191455"/>
    <w:rsid w:val="00197FDD"/>
    <w:rsid w:val="001B3D10"/>
    <w:rsid w:val="001C2EB7"/>
    <w:rsid w:val="001D0F2C"/>
    <w:rsid w:val="001D484B"/>
    <w:rsid w:val="0020684C"/>
    <w:rsid w:val="00267C13"/>
    <w:rsid w:val="00283E41"/>
    <w:rsid w:val="002922EF"/>
    <w:rsid w:val="002930F1"/>
    <w:rsid w:val="002C023D"/>
    <w:rsid w:val="002C63FC"/>
    <w:rsid w:val="002F12B1"/>
    <w:rsid w:val="002F37EF"/>
    <w:rsid w:val="002F6F8F"/>
    <w:rsid w:val="003340BA"/>
    <w:rsid w:val="00336226"/>
    <w:rsid w:val="003366A6"/>
    <w:rsid w:val="00350CB3"/>
    <w:rsid w:val="00351688"/>
    <w:rsid w:val="0036360B"/>
    <w:rsid w:val="00397804"/>
    <w:rsid w:val="003A25C1"/>
    <w:rsid w:val="003B3B5C"/>
    <w:rsid w:val="003D4E15"/>
    <w:rsid w:val="00415490"/>
    <w:rsid w:val="004613CB"/>
    <w:rsid w:val="00471D54"/>
    <w:rsid w:val="004728E0"/>
    <w:rsid w:val="0047502B"/>
    <w:rsid w:val="00487733"/>
    <w:rsid w:val="00493879"/>
    <w:rsid w:val="00496B0F"/>
    <w:rsid w:val="004B230C"/>
    <w:rsid w:val="004C1B18"/>
    <w:rsid w:val="00501316"/>
    <w:rsid w:val="00525C2C"/>
    <w:rsid w:val="005425EF"/>
    <w:rsid w:val="00546355"/>
    <w:rsid w:val="00566BA0"/>
    <w:rsid w:val="00583744"/>
    <w:rsid w:val="005953EF"/>
    <w:rsid w:val="005A0447"/>
    <w:rsid w:val="005B7ACA"/>
    <w:rsid w:val="005D3335"/>
    <w:rsid w:val="005F5EDC"/>
    <w:rsid w:val="006042A0"/>
    <w:rsid w:val="00626BD5"/>
    <w:rsid w:val="00652C68"/>
    <w:rsid w:val="006532B4"/>
    <w:rsid w:val="00661303"/>
    <w:rsid w:val="00664941"/>
    <w:rsid w:val="00665739"/>
    <w:rsid w:val="00677B99"/>
    <w:rsid w:val="006A0506"/>
    <w:rsid w:val="006B663B"/>
    <w:rsid w:val="006E6392"/>
    <w:rsid w:val="006F7036"/>
    <w:rsid w:val="0071241F"/>
    <w:rsid w:val="00714E55"/>
    <w:rsid w:val="0071688B"/>
    <w:rsid w:val="00772DF9"/>
    <w:rsid w:val="0077333C"/>
    <w:rsid w:val="007864B4"/>
    <w:rsid w:val="00787D38"/>
    <w:rsid w:val="007A1D51"/>
    <w:rsid w:val="007F16F2"/>
    <w:rsid w:val="00806298"/>
    <w:rsid w:val="00841CED"/>
    <w:rsid w:val="008A6DC9"/>
    <w:rsid w:val="008C647A"/>
    <w:rsid w:val="008F2411"/>
    <w:rsid w:val="008F4647"/>
    <w:rsid w:val="00906D2E"/>
    <w:rsid w:val="00924518"/>
    <w:rsid w:val="00933912"/>
    <w:rsid w:val="00955C22"/>
    <w:rsid w:val="00981273"/>
    <w:rsid w:val="00984556"/>
    <w:rsid w:val="00996276"/>
    <w:rsid w:val="009E4922"/>
    <w:rsid w:val="009F571A"/>
    <w:rsid w:val="00A12C6A"/>
    <w:rsid w:val="00A143CD"/>
    <w:rsid w:val="00A2303C"/>
    <w:rsid w:val="00A46B60"/>
    <w:rsid w:val="00A523DE"/>
    <w:rsid w:val="00A6197F"/>
    <w:rsid w:val="00A642C5"/>
    <w:rsid w:val="00A71B7C"/>
    <w:rsid w:val="00AC1571"/>
    <w:rsid w:val="00AC26FA"/>
    <w:rsid w:val="00B337FA"/>
    <w:rsid w:val="00B43676"/>
    <w:rsid w:val="00B45D2A"/>
    <w:rsid w:val="00B50E73"/>
    <w:rsid w:val="00B5224E"/>
    <w:rsid w:val="00B60495"/>
    <w:rsid w:val="00B65C49"/>
    <w:rsid w:val="00B93862"/>
    <w:rsid w:val="00BA16A9"/>
    <w:rsid w:val="00BA3473"/>
    <w:rsid w:val="00BA3F50"/>
    <w:rsid w:val="00BD2BE5"/>
    <w:rsid w:val="00BD6CFE"/>
    <w:rsid w:val="00BF2917"/>
    <w:rsid w:val="00C1529C"/>
    <w:rsid w:val="00C17D75"/>
    <w:rsid w:val="00C25A10"/>
    <w:rsid w:val="00C35389"/>
    <w:rsid w:val="00C53116"/>
    <w:rsid w:val="00C82B17"/>
    <w:rsid w:val="00CA3DFA"/>
    <w:rsid w:val="00CA518A"/>
    <w:rsid w:val="00CB304D"/>
    <w:rsid w:val="00CC023E"/>
    <w:rsid w:val="00CF2301"/>
    <w:rsid w:val="00D14E15"/>
    <w:rsid w:val="00D23BF1"/>
    <w:rsid w:val="00D24DE3"/>
    <w:rsid w:val="00D3657C"/>
    <w:rsid w:val="00DA4476"/>
    <w:rsid w:val="00DB3916"/>
    <w:rsid w:val="00DC1F74"/>
    <w:rsid w:val="00DC474F"/>
    <w:rsid w:val="00DE30E9"/>
    <w:rsid w:val="00DF6C44"/>
    <w:rsid w:val="00E14AFB"/>
    <w:rsid w:val="00E161B8"/>
    <w:rsid w:val="00E3399E"/>
    <w:rsid w:val="00E33F6C"/>
    <w:rsid w:val="00E434A8"/>
    <w:rsid w:val="00E54C74"/>
    <w:rsid w:val="00E56114"/>
    <w:rsid w:val="00E65929"/>
    <w:rsid w:val="00E833A0"/>
    <w:rsid w:val="00E95867"/>
    <w:rsid w:val="00EA1673"/>
    <w:rsid w:val="00EA7FFA"/>
    <w:rsid w:val="00EE3D91"/>
    <w:rsid w:val="00EF02D3"/>
    <w:rsid w:val="00EF6116"/>
    <w:rsid w:val="00F2188C"/>
    <w:rsid w:val="00F31C5A"/>
    <w:rsid w:val="00F63C40"/>
    <w:rsid w:val="00F6401A"/>
    <w:rsid w:val="00F7692D"/>
    <w:rsid w:val="00F83C3E"/>
    <w:rsid w:val="00F86B47"/>
    <w:rsid w:val="00F92A61"/>
    <w:rsid w:val="00FC741C"/>
    <w:rsid w:val="00FD5827"/>
    <w:rsid w:val="00FE06B4"/>
    <w:rsid w:val="00FF3E0E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273D077B"/>
  <w15:chartTrackingRefBased/>
  <w15:docId w15:val="{D9A1C1A9-AF48-463A-A25E-D6F30694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8E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65C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6DC9"/>
  </w:style>
  <w:style w:type="paragraph" w:styleId="a5">
    <w:name w:val="footer"/>
    <w:basedOn w:val="a"/>
    <w:link w:val="a6"/>
    <w:uiPriority w:val="99"/>
    <w:unhideWhenUsed/>
    <w:rsid w:val="008A6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6DC9"/>
  </w:style>
  <w:style w:type="paragraph" w:styleId="a7">
    <w:name w:val="List Paragraph"/>
    <w:basedOn w:val="a"/>
    <w:uiPriority w:val="34"/>
    <w:qFormat/>
    <w:rsid w:val="00DB3916"/>
    <w:pPr>
      <w:ind w:left="720"/>
      <w:contextualSpacing/>
    </w:pPr>
  </w:style>
  <w:style w:type="paragraph" w:styleId="a8">
    <w:name w:val="No Spacing"/>
    <w:uiPriority w:val="1"/>
    <w:qFormat/>
    <w:rsid w:val="0047502B"/>
    <w:rPr>
      <w:sz w:val="22"/>
      <w:szCs w:val="22"/>
      <w:lang w:eastAsia="en-US"/>
    </w:rPr>
  </w:style>
  <w:style w:type="character" w:customStyle="1" w:styleId="Absatz-Standardschriftart">
    <w:name w:val="Absatz-Standardschriftart"/>
    <w:rsid w:val="002C023D"/>
  </w:style>
  <w:style w:type="table" w:styleId="a9">
    <w:name w:val="Table Grid"/>
    <w:basedOn w:val="a1"/>
    <w:uiPriority w:val="39"/>
    <w:rsid w:val="002F6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C647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8C647A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65C4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ac">
    <w:name w:val="annotation reference"/>
    <w:basedOn w:val="a0"/>
    <w:uiPriority w:val="99"/>
    <w:semiHidden/>
    <w:unhideWhenUsed/>
    <w:rsid w:val="00F92A6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92A6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92A61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2A6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92A61"/>
    <w:rPr>
      <w:b/>
      <w:bCs/>
      <w:lang w:eastAsia="en-US"/>
    </w:rPr>
  </w:style>
  <w:style w:type="paragraph" w:styleId="af1">
    <w:name w:val="Revision"/>
    <w:hidden/>
    <w:uiPriority w:val="99"/>
    <w:semiHidden/>
    <w:rsid w:val="00F92A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0FA5F-D1B9-469F-92D4-1A6B556D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3584</Words>
  <Characters>20431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Забелин Антон Викторович</dc:creator>
  <cp:keywords/>
  <cp:lastModifiedBy>Виктор Ашихмин</cp:lastModifiedBy>
  <cp:revision>10</cp:revision>
  <cp:lastPrinted>2024-05-17T10:47:00Z</cp:lastPrinted>
  <dcterms:created xsi:type="dcterms:W3CDTF">2025-04-18T12:38:00Z</dcterms:created>
  <dcterms:modified xsi:type="dcterms:W3CDTF">2025-05-06T14:39:00Z</dcterms:modified>
</cp:coreProperties>
</file>